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F57F9" w14:textId="2CC27B9B" w:rsidR="00B107B3" w:rsidRPr="001E14E2" w:rsidRDefault="00B107B3" w:rsidP="00B107B3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>
        <w:rPr>
          <w:b/>
          <w:sz w:val="22"/>
          <w:szCs w:val="22"/>
        </w:rPr>
        <w:t>Протокола № 45</w:t>
      </w:r>
      <w:bookmarkStart w:id="0" w:name="_GoBack"/>
      <w:bookmarkEnd w:id="0"/>
      <w:r w:rsidRPr="001E14E2">
        <w:rPr>
          <w:b/>
          <w:sz w:val="22"/>
          <w:szCs w:val="22"/>
        </w:rPr>
        <w:t>/2025</w:t>
      </w:r>
    </w:p>
    <w:p w14:paraId="563EC0CD" w14:textId="77777777" w:rsidR="00B107B3" w:rsidRPr="00B111E1" w:rsidRDefault="00B107B3" w:rsidP="00B107B3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Pr="00B111E1">
        <w:rPr>
          <w:b/>
          <w:sz w:val="22"/>
          <w:szCs w:val="22"/>
        </w:rPr>
        <w:t>Ассоциации</w:t>
      </w:r>
      <w:r w:rsidRPr="00DA6D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>
        <w:rPr>
          <w:b/>
          <w:sz w:val="22"/>
          <w:szCs w:val="22"/>
        </w:rPr>
        <w:t>я</w:t>
      </w:r>
    </w:p>
    <w:p w14:paraId="40774E0B" w14:textId="77777777" w:rsidR="00B107B3" w:rsidRPr="007C7F45" w:rsidRDefault="00B107B3" w:rsidP="00B107B3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65D1B083" w:rsidR="00436E78" w:rsidRPr="00ED4EBE" w:rsidRDefault="00083F4F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21 но</w:t>
            </w:r>
            <w:r w:rsidR="00436E78" w:rsidRPr="00ED4EBE">
              <w:rPr>
                <w:sz w:val="22"/>
                <w:szCs w:val="22"/>
              </w:rPr>
              <w:t>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76206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76206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762063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76206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762063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762063">
        <w:rPr>
          <w:sz w:val="22"/>
          <w:szCs w:val="22"/>
        </w:rPr>
        <w:t xml:space="preserve"> </w:t>
      </w:r>
      <w:r w:rsidR="00D51E53" w:rsidRPr="00762063">
        <w:rPr>
          <w:sz w:val="22"/>
          <w:szCs w:val="22"/>
        </w:rPr>
        <w:t>7</w:t>
      </w:r>
      <w:r w:rsidRPr="00762063">
        <w:rPr>
          <w:sz w:val="22"/>
          <w:szCs w:val="22"/>
        </w:rPr>
        <w:t xml:space="preserve"> (</w:t>
      </w:r>
      <w:r w:rsidR="00D51E53" w:rsidRPr="00762063">
        <w:rPr>
          <w:sz w:val="22"/>
          <w:szCs w:val="22"/>
        </w:rPr>
        <w:t>Семи</w:t>
      </w:r>
      <w:r w:rsidRPr="00762063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762063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762063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762063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4F8651A0" w:rsidR="00663812" w:rsidRDefault="00083F4F" w:rsidP="0066381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63812" w:rsidRPr="000672BA">
        <w:rPr>
          <w:sz w:val="22"/>
          <w:szCs w:val="22"/>
        </w:rPr>
        <w:t>1.</w:t>
      </w:r>
      <w:r w:rsidR="00663812">
        <w:rPr>
          <w:sz w:val="22"/>
          <w:szCs w:val="22"/>
          <w:lang w:val="en-US"/>
        </w:rPr>
        <w:t> </w:t>
      </w:r>
      <w:r w:rsidR="00663812" w:rsidRPr="000672BA">
        <w:rPr>
          <w:sz w:val="22"/>
          <w:szCs w:val="22"/>
        </w:rPr>
        <w:t>Об избрании секретаря заседания.</w:t>
      </w:r>
    </w:p>
    <w:p w14:paraId="54F1DE55" w14:textId="77777777" w:rsidR="00083F4F" w:rsidRPr="000672BA" w:rsidRDefault="000870F3" w:rsidP="00083F4F">
      <w:pPr>
        <w:ind w:left="426"/>
        <w:jc w:val="both"/>
        <w:rPr>
          <w:sz w:val="22"/>
          <w:szCs w:val="22"/>
        </w:rPr>
      </w:pPr>
      <w:r w:rsidRPr="00762063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083F4F" w:rsidRPr="00083DDA">
        <w:rPr>
          <w:sz w:val="22"/>
          <w:szCs w:val="22"/>
        </w:rPr>
        <w:t>О назначении аудиторской организации для проверки ведения бухгалтерского учета и финансовой (бухгалтерской) отчетности Ассоциации.</w:t>
      </w:r>
    </w:p>
    <w:p w14:paraId="6BC5DF87" w14:textId="51A8D4A0" w:rsidR="000119A9" w:rsidRPr="00F00BC7" w:rsidRDefault="000119A9" w:rsidP="000119A9">
      <w:pPr>
        <w:ind w:left="360"/>
        <w:jc w:val="both"/>
        <w:rPr>
          <w:sz w:val="22"/>
          <w:szCs w:val="22"/>
        </w:rPr>
      </w:pP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762063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762063">
        <w:rPr>
          <w:sz w:val="22"/>
          <w:szCs w:val="22"/>
          <w:u w:val="single"/>
        </w:rPr>
        <w:t>:</w:t>
      </w:r>
    </w:p>
    <w:p w14:paraId="304DB49B" w14:textId="69FDE73A" w:rsidR="00663812" w:rsidRDefault="00663812" w:rsidP="00762063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1438763" w14:textId="5E2BDE73" w:rsidR="007F501A" w:rsidRPr="00275C47" w:rsidRDefault="007F501A" w:rsidP="00275C47">
      <w:pPr>
        <w:jc w:val="both"/>
        <w:rPr>
          <w:sz w:val="22"/>
          <w:szCs w:val="22"/>
        </w:rPr>
      </w:pPr>
    </w:p>
    <w:p w14:paraId="251BEAF9" w14:textId="3D945255" w:rsidR="00083F4F" w:rsidRDefault="00B9210B" w:rsidP="00083F4F">
      <w:pPr>
        <w:ind w:left="-567"/>
        <w:jc w:val="both"/>
        <w:rPr>
          <w:sz w:val="22"/>
          <w:szCs w:val="22"/>
        </w:rPr>
      </w:pPr>
      <w:r w:rsidRPr="00762063">
        <w:rPr>
          <w:sz w:val="22"/>
          <w:szCs w:val="22"/>
        </w:rPr>
        <w:t>2.1.</w:t>
      </w:r>
      <w:r w:rsidR="00083F4F" w:rsidRPr="00083F4F">
        <w:rPr>
          <w:sz w:val="22"/>
          <w:szCs w:val="22"/>
        </w:rPr>
        <w:t xml:space="preserve"> </w:t>
      </w:r>
      <w:r w:rsidR="00083F4F" w:rsidRPr="00083DDA">
        <w:rPr>
          <w:sz w:val="22"/>
          <w:szCs w:val="22"/>
        </w:rPr>
        <w:t>Избрать аудиторской организацией для проверки ведения бухгалтерского учета и финансовой (бухгалтерской) отчетности Ассоциации ООО «ПриорАудитКонсалт», ИНН 7813227427, КП</w:t>
      </w:r>
      <w:r w:rsidR="00083F4F">
        <w:rPr>
          <w:sz w:val="22"/>
          <w:szCs w:val="22"/>
        </w:rPr>
        <w:t>П 781301001, ОГРН 1157847262627.</w:t>
      </w:r>
    </w:p>
    <w:p w14:paraId="3B12069C" w14:textId="77777777" w:rsidR="00083F4F" w:rsidRPr="00083DDA" w:rsidRDefault="00083F4F" w:rsidP="00083F4F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083DDA">
        <w:rPr>
          <w:sz w:val="22"/>
          <w:szCs w:val="22"/>
        </w:rPr>
        <w:t xml:space="preserve">иректору Ассоциации заключить договор с указанной аудиторской организацией. </w:t>
      </w:r>
    </w:p>
    <w:p w14:paraId="0E253E5B" w14:textId="188AEFBD" w:rsidR="00762063" w:rsidRDefault="00762063" w:rsidP="00083F4F">
      <w:pPr>
        <w:ind w:left="-567"/>
        <w:jc w:val="both"/>
        <w:rPr>
          <w:sz w:val="22"/>
          <w:szCs w:val="22"/>
        </w:rPr>
      </w:pPr>
    </w:p>
    <w:p w14:paraId="05BE3627" w14:textId="77777777" w:rsidR="00B9210B" w:rsidRPr="00762063" w:rsidRDefault="00B9210B" w:rsidP="0064112E">
      <w:pPr>
        <w:ind w:left="-540"/>
        <w:jc w:val="both"/>
        <w:rPr>
          <w:sz w:val="22"/>
          <w:szCs w:val="22"/>
        </w:rPr>
      </w:pPr>
    </w:p>
    <w:p w14:paraId="4AD9AC55" w14:textId="52EA967C" w:rsidR="00811F0D" w:rsidRPr="00811F0D" w:rsidRDefault="00083F4F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21</w:t>
      </w:r>
      <w:r w:rsidR="00275C47" w:rsidRPr="00ED4EBE">
        <w:rPr>
          <w:sz w:val="22"/>
          <w:szCs w:val="22"/>
        </w:rPr>
        <w:t xml:space="preserve"> </w:t>
      </w:r>
      <w:r>
        <w:rPr>
          <w:sz w:val="22"/>
          <w:szCs w:val="22"/>
        </w:rPr>
        <w:t>но</w:t>
      </w:r>
      <w:r w:rsidR="00275C47" w:rsidRPr="00ED4EBE">
        <w:rPr>
          <w:sz w:val="22"/>
          <w:szCs w:val="22"/>
        </w:rPr>
        <w:t>ября 2</w:t>
      </w:r>
      <w:r w:rsidR="00436E78" w:rsidRPr="008A76F6">
        <w:rPr>
          <w:sz w:val="22"/>
          <w:szCs w:val="22"/>
          <w:lang w:val="en-US"/>
        </w:rPr>
        <w:t>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762063" w:rsidRDefault="00F628DA" w:rsidP="00AD4492">
            <w:pPr>
              <w:jc w:val="right"/>
              <w:rPr>
                <w:sz w:val="22"/>
                <w:szCs w:val="22"/>
              </w:rPr>
            </w:pPr>
            <w:r w:rsidRPr="00762063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762063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762063" w:rsidRDefault="00F628DA" w:rsidP="00AD4492">
            <w:pPr>
              <w:jc w:val="right"/>
              <w:rPr>
                <w:sz w:val="22"/>
                <w:szCs w:val="22"/>
              </w:rPr>
            </w:pPr>
            <w:r w:rsidRPr="00762063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762063" w:rsidRDefault="00436E78" w:rsidP="00F628DA">
      <w:pPr>
        <w:ind w:left="-540"/>
        <w:rPr>
          <w:sz w:val="22"/>
          <w:szCs w:val="22"/>
        </w:rPr>
      </w:pPr>
    </w:p>
    <w:sectPr w:rsidR="00436E78" w:rsidRPr="00762063" w:rsidSect="00762063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4050A149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2063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F9B"/>
    <w:multiLevelType w:val="hybridMultilevel"/>
    <w:tmpl w:val="721C2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B2C12"/>
    <w:multiLevelType w:val="hybridMultilevel"/>
    <w:tmpl w:val="17348F2C"/>
    <w:lvl w:ilvl="0" w:tplc="B2922B4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3F4F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75C4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2063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07B3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620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2063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275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2025-11-24T12:24:00Z</cp:lastPrinted>
  <dcterms:created xsi:type="dcterms:W3CDTF">2025-11-24T12:24:00Z</dcterms:created>
  <dcterms:modified xsi:type="dcterms:W3CDTF">2025-11-24T12:24:00Z</dcterms:modified>
</cp:coreProperties>
</file>