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«Специальные кабельные системы»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1127847447815,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7810880620)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05.08.2026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августа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