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сен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КБ СЕВАСТОПОЛЬ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920405846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20456224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сен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