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мая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«Архитектурная студия «АрхГрадПроект»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1097847261258,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7810565058)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19.05.2016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«СтройГАЗ-Проект»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1062224062504,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2224101496)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П-022-2224101496-07042010-177/5,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«СтройГАЗ-Проект»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1062224062504,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2224101496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«Карат Плюс»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1062302022067,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2302052834)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П-023-2302052834-18012012-362/2,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«Карат Плюс»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1062302022067,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2302052834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мая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