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28"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b/>
          <w:iCs/>
          <w:sz w:val="22"/>
          <w:szCs w:val="22"/>
        </w:rPr>
        <w:t>УТВЕРЖДЕН</w:t>
      </w:r>
      <w:r w:rsidR="00104999" w:rsidRPr="00091FCF">
        <w:rPr>
          <w:rFonts w:eastAsia="Times New Roman"/>
          <w:b/>
          <w:iCs/>
          <w:sz w:val="22"/>
          <w:szCs w:val="22"/>
        </w:rPr>
        <w:br/>
      </w:r>
      <w:proofErr w:type="gramStart"/>
      <w:r w:rsidR="00104999" w:rsidRPr="00091FCF">
        <w:rPr>
          <w:rFonts w:eastAsia="Times New Roman"/>
          <w:iCs/>
          <w:sz w:val="22"/>
          <w:szCs w:val="22"/>
        </w:rPr>
        <w:t>Решением</w:t>
      </w:r>
      <w:r w:rsidR="00A62728" w:rsidRPr="00091FCF">
        <w:rPr>
          <w:rFonts w:eastAsia="Times New Roman"/>
          <w:iCs/>
          <w:sz w:val="22"/>
          <w:szCs w:val="22"/>
        </w:rPr>
        <w:t xml:space="preserve"> </w:t>
      </w:r>
      <w:r w:rsidR="00104999" w:rsidRPr="00091FCF">
        <w:rPr>
          <w:rFonts w:eastAsia="Times New Roman"/>
          <w:iCs/>
          <w:sz w:val="22"/>
          <w:szCs w:val="22"/>
        </w:rPr>
        <w:t xml:space="preserve"> Общего</w:t>
      </w:r>
      <w:proofErr w:type="gramEnd"/>
      <w:r w:rsidR="00104999" w:rsidRPr="00091FCF">
        <w:rPr>
          <w:rFonts w:eastAsia="Times New Roman"/>
          <w:iCs/>
          <w:sz w:val="22"/>
          <w:szCs w:val="22"/>
        </w:rPr>
        <w:t xml:space="preserve"> собрания членов</w:t>
      </w:r>
    </w:p>
    <w:p w:rsidR="00A62728"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Ассоциации</w:t>
      </w:r>
      <w:r w:rsidR="00A62728" w:rsidRPr="00091FCF">
        <w:rPr>
          <w:rFonts w:eastAsia="Times New Roman"/>
          <w:iCs/>
          <w:sz w:val="22"/>
          <w:szCs w:val="22"/>
        </w:rPr>
        <w:t xml:space="preserve"> </w:t>
      </w:r>
      <w:r w:rsidRPr="00091FCF">
        <w:rPr>
          <w:rFonts w:eastAsia="Times New Roman"/>
          <w:iCs/>
          <w:sz w:val="22"/>
          <w:szCs w:val="22"/>
        </w:rPr>
        <w:t>Саморегулируемая организация</w:t>
      </w:r>
    </w:p>
    <w:p w:rsidR="00A62728"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«Центр развития архитектурно-</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строительного пр</w:t>
      </w:r>
      <w:r w:rsidR="005104C4" w:rsidRPr="00091FCF">
        <w:rPr>
          <w:rFonts w:eastAsia="Times New Roman"/>
          <w:iCs/>
          <w:sz w:val="22"/>
          <w:szCs w:val="22"/>
        </w:rPr>
        <w:t>оектирования»</w:t>
      </w:r>
      <w:r w:rsidR="005104C4" w:rsidRPr="00091FCF">
        <w:rPr>
          <w:rFonts w:eastAsia="Times New Roman"/>
          <w:iCs/>
          <w:sz w:val="22"/>
          <w:szCs w:val="22"/>
        </w:rPr>
        <w:br/>
        <w:t>(Протокол № 1/2017</w:t>
      </w:r>
    </w:p>
    <w:p w:rsidR="00104999" w:rsidRPr="00091FCF" w:rsidRDefault="005104C4"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от «28» февраля 2017</w:t>
      </w:r>
      <w:r w:rsidR="00104999" w:rsidRPr="00091FCF">
        <w:rPr>
          <w:rFonts w:eastAsia="Times New Roman"/>
          <w:iCs/>
          <w:sz w:val="22"/>
          <w:szCs w:val="22"/>
        </w:rPr>
        <w:t xml:space="preserve"> г.)</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Председатель собрания:</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___________________</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/Яковлев В.Ю./</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Секретарь собрания:</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p>
    <w:p w:rsidR="00104999" w:rsidRPr="00091FCF" w:rsidRDefault="00104999" w:rsidP="00A62728">
      <w:pPr>
        <w:tabs>
          <w:tab w:val="left" w:pos="4111"/>
        </w:tabs>
        <w:suppressAutoHyphens w:val="0"/>
        <w:autoSpaceDE w:val="0"/>
        <w:autoSpaceDN w:val="0"/>
        <w:adjustRightInd w:val="0"/>
        <w:ind w:left="4111"/>
        <w:jc w:val="right"/>
        <w:rPr>
          <w:rFonts w:eastAsia="Times New Roman"/>
          <w:iCs/>
          <w:sz w:val="22"/>
          <w:szCs w:val="22"/>
        </w:rPr>
      </w:pPr>
      <w:r w:rsidRPr="00091FCF">
        <w:rPr>
          <w:rFonts w:eastAsia="Times New Roman"/>
          <w:iCs/>
          <w:sz w:val="22"/>
          <w:szCs w:val="22"/>
        </w:rPr>
        <w:t>___________________</w:t>
      </w:r>
    </w:p>
    <w:p w:rsidR="00104999" w:rsidRPr="00091FCF" w:rsidRDefault="00104999" w:rsidP="00A62728">
      <w:pPr>
        <w:widowControl/>
        <w:tabs>
          <w:tab w:val="left" w:pos="4111"/>
        </w:tabs>
        <w:suppressAutoHyphens w:val="0"/>
        <w:autoSpaceDE w:val="0"/>
        <w:autoSpaceDN w:val="0"/>
        <w:adjustRightInd w:val="0"/>
        <w:snapToGrid w:val="0"/>
        <w:ind w:left="4111" w:hanging="10"/>
        <w:jc w:val="right"/>
        <w:rPr>
          <w:rFonts w:eastAsia="Times New Roman"/>
          <w:iCs/>
          <w:sz w:val="22"/>
          <w:szCs w:val="22"/>
        </w:rPr>
      </w:pPr>
      <w:r w:rsidRPr="00091FCF">
        <w:rPr>
          <w:rFonts w:eastAsia="Times New Roman"/>
          <w:iCs/>
          <w:sz w:val="22"/>
          <w:szCs w:val="22"/>
        </w:rPr>
        <w:t>________/Амбарцумян В.В./</w:t>
      </w:r>
    </w:p>
    <w:p w:rsidR="005104C4" w:rsidRPr="00091FCF" w:rsidRDefault="005104C4" w:rsidP="00A62728">
      <w:pPr>
        <w:tabs>
          <w:tab w:val="left" w:pos="4111"/>
        </w:tabs>
        <w:snapToGrid w:val="0"/>
        <w:ind w:left="4111" w:hanging="10"/>
        <w:jc w:val="right"/>
        <w:rPr>
          <w:iCs/>
          <w:sz w:val="22"/>
          <w:szCs w:val="22"/>
        </w:rPr>
      </w:pPr>
    </w:p>
    <w:p w:rsidR="005104C4" w:rsidRPr="00091FCF" w:rsidRDefault="005104C4" w:rsidP="00A62728">
      <w:pPr>
        <w:tabs>
          <w:tab w:val="left" w:pos="4111"/>
        </w:tabs>
        <w:snapToGrid w:val="0"/>
        <w:ind w:left="4111" w:hanging="10"/>
        <w:jc w:val="right"/>
        <w:rPr>
          <w:iCs/>
          <w:sz w:val="22"/>
          <w:szCs w:val="22"/>
        </w:rPr>
      </w:pP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УТВЕРЖДЕН</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Советом Ассоциации</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Саморегулируемая организация</w:t>
      </w:r>
    </w:p>
    <w:p w:rsidR="00BA6E43"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«Центр развития архитектурно-</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строительного проектирования»</w:t>
      </w:r>
    </w:p>
    <w:p w:rsidR="005104C4" w:rsidRPr="00091FCF" w:rsidRDefault="005104C4" w:rsidP="00A62728">
      <w:pPr>
        <w:widowControl/>
        <w:tabs>
          <w:tab w:val="left" w:pos="4111"/>
        </w:tabs>
        <w:suppressAutoHyphens w:val="0"/>
        <w:snapToGrid w:val="0"/>
        <w:ind w:left="4111" w:hanging="10"/>
        <w:jc w:val="right"/>
        <w:rPr>
          <w:rFonts w:eastAsia="Times New Roman"/>
          <w:iCs/>
          <w:sz w:val="22"/>
          <w:szCs w:val="22"/>
        </w:rPr>
      </w:pPr>
      <w:r w:rsidRPr="00091FCF">
        <w:rPr>
          <w:rFonts w:eastAsia="Times New Roman"/>
          <w:iCs/>
          <w:sz w:val="22"/>
          <w:szCs w:val="22"/>
        </w:rPr>
        <w:t>«27» февраля 2017 г.</w:t>
      </w:r>
    </w:p>
    <w:p w:rsidR="00CB32C4" w:rsidRPr="00091FCF" w:rsidRDefault="00CB32C4" w:rsidP="00A62728">
      <w:pPr>
        <w:widowControl/>
        <w:tabs>
          <w:tab w:val="left" w:pos="4111"/>
        </w:tabs>
        <w:snapToGrid w:val="0"/>
        <w:ind w:left="4111" w:hanging="10"/>
        <w:jc w:val="right"/>
        <w:rPr>
          <w:rFonts w:eastAsia="Times New Roman"/>
          <w:iCs/>
        </w:rPr>
      </w:pPr>
    </w:p>
    <w:p w:rsidR="00CB32C4" w:rsidRPr="00091FCF" w:rsidRDefault="00CB32C4" w:rsidP="00CB32C4">
      <w:pPr>
        <w:pStyle w:val="3"/>
        <w:tabs>
          <w:tab w:val="clear" w:pos="2160"/>
        </w:tabs>
        <w:ind w:left="0" w:firstLine="0"/>
        <w:rPr>
          <w:rFonts w:eastAsia="Arial Unicode MS"/>
          <w:b/>
          <w:bCs/>
          <w:sz w:val="24"/>
        </w:rPr>
      </w:pPr>
    </w:p>
    <w:p w:rsidR="00CB32C4" w:rsidRPr="00091FCF" w:rsidRDefault="00CB32C4" w:rsidP="00CB32C4">
      <w:pPr>
        <w:jc w:val="center"/>
        <w:rPr>
          <w:b/>
        </w:rPr>
      </w:pPr>
      <w:r w:rsidRPr="00091FCF">
        <w:rPr>
          <w:b/>
        </w:rPr>
        <w:t>СТАНДАРТ № 01</w:t>
      </w:r>
    </w:p>
    <w:p w:rsidR="00CB32C4" w:rsidRPr="00091FCF" w:rsidRDefault="00040323" w:rsidP="00CB32C4">
      <w:pPr>
        <w:jc w:val="center"/>
        <w:rPr>
          <w:b/>
          <w:caps/>
        </w:rPr>
      </w:pPr>
      <w:r w:rsidRPr="00091FCF">
        <w:rPr>
          <w:b/>
          <w:caps/>
        </w:rPr>
        <w:t>Ассоциации Саморегулируемая организация</w:t>
      </w:r>
    </w:p>
    <w:p w:rsidR="00CB32C4" w:rsidRPr="00091FCF" w:rsidRDefault="00CB32C4" w:rsidP="00CB32C4">
      <w:pPr>
        <w:jc w:val="center"/>
        <w:rPr>
          <w:b/>
        </w:rPr>
      </w:pPr>
      <w:r w:rsidRPr="00091FCF">
        <w:rPr>
          <w:b/>
        </w:rPr>
        <w:t xml:space="preserve">«ЦЕНТР РАЗВИТИЯ </w:t>
      </w:r>
      <w:r w:rsidR="000A0495" w:rsidRPr="00091FCF">
        <w:rPr>
          <w:b/>
        </w:rPr>
        <w:t>АРХИТЕКТУРНО-СТРОИТЕЛЬНОГО ПРОЕКТИРОВАНИЯ</w:t>
      </w:r>
      <w:r w:rsidRPr="00091FCF">
        <w:rPr>
          <w:b/>
        </w:rPr>
        <w:t>»</w:t>
      </w:r>
    </w:p>
    <w:p w:rsidR="00CB32C4" w:rsidRPr="00091FCF" w:rsidRDefault="00CB32C4" w:rsidP="00CB32C4">
      <w:pPr>
        <w:jc w:val="center"/>
        <w:rPr>
          <w:b/>
        </w:rPr>
      </w:pPr>
    </w:p>
    <w:p w:rsidR="00897CEF" w:rsidRPr="00091FCF" w:rsidRDefault="00CB32C4" w:rsidP="00CB32C4">
      <w:pPr>
        <w:jc w:val="center"/>
        <w:rPr>
          <w:b/>
        </w:rPr>
      </w:pPr>
      <w:r w:rsidRPr="00091FCF">
        <w:rPr>
          <w:b/>
        </w:rPr>
        <w:t xml:space="preserve">Общие требования к выполнению работ в области </w:t>
      </w:r>
    </w:p>
    <w:p w:rsidR="00CB32C4" w:rsidRPr="00091FCF" w:rsidRDefault="00897CEF" w:rsidP="00CB32C4">
      <w:pPr>
        <w:jc w:val="center"/>
        <w:rPr>
          <w:b/>
        </w:rPr>
      </w:pPr>
      <w:r w:rsidRPr="00091FCF">
        <w:rPr>
          <w:b/>
        </w:rPr>
        <w:t>подготовки проектной документации</w:t>
      </w:r>
    </w:p>
    <w:p w:rsidR="00CB32C4" w:rsidRPr="00091FCF" w:rsidRDefault="0046603F" w:rsidP="00CB32C4">
      <w:pPr>
        <w:jc w:val="center"/>
      </w:pPr>
      <w:r w:rsidRPr="00091FCF">
        <w:t>(</w:t>
      </w:r>
      <w:r w:rsidR="00CB32C4" w:rsidRPr="00091FCF">
        <w:t>нов</w:t>
      </w:r>
      <w:r w:rsidRPr="00091FCF">
        <w:t>ая редакция</w:t>
      </w:r>
      <w:r w:rsidR="00CB32C4" w:rsidRPr="00091FCF">
        <w:t>)</w:t>
      </w: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p>
    <w:p w:rsidR="00CB32C4" w:rsidRPr="00091FCF" w:rsidRDefault="00CB32C4" w:rsidP="00CB32C4">
      <w:pPr>
        <w:jc w:val="center"/>
        <w:rPr>
          <w:b/>
        </w:rPr>
      </w:pPr>
      <w:r w:rsidRPr="00091FCF">
        <w:rPr>
          <w:b/>
        </w:rPr>
        <w:t>САНКТ-ПЕТЕРБУРГ</w:t>
      </w:r>
    </w:p>
    <w:p w:rsidR="00CB32C4" w:rsidRPr="00091FCF" w:rsidRDefault="00040323" w:rsidP="00CB32C4">
      <w:pPr>
        <w:jc w:val="center"/>
        <w:rPr>
          <w:b/>
        </w:rPr>
      </w:pPr>
      <w:r w:rsidRPr="00091FCF">
        <w:rPr>
          <w:b/>
        </w:rPr>
        <w:t>2017</w:t>
      </w:r>
      <w:r w:rsidR="00CB32C4" w:rsidRPr="00091FCF">
        <w:rPr>
          <w:b/>
        </w:rPr>
        <w:t xml:space="preserve"> </w:t>
      </w:r>
    </w:p>
    <w:p w:rsidR="00CB32C4" w:rsidRPr="00091FCF" w:rsidRDefault="00CB32C4" w:rsidP="00CB32C4">
      <w:r w:rsidRPr="00091FCF">
        <w:lastRenderedPageBreak/>
        <w:t xml:space="preserve"> </w:t>
      </w:r>
    </w:p>
    <w:p w:rsidR="00CB32C4" w:rsidRPr="00091FCF" w:rsidRDefault="00CB32C4" w:rsidP="00CB32C4"/>
    <w:p w:rsidR="00CB32C4" w:rsidRPr="00091FCF" w:rsidRDefault="00CB32C4" w:rsidP="00CB32C4">
      <w:pPr>
        <w:jc w:val="center"/>
        <w:rPr>
          <w:b/>
        </w:rPr>
      </w:pPr>
      <w:r w:rsidRPr="00091FCF">
        <w:rPr>
          <w:b/>
        </w:rPr>
        <w:t>1. Общие положения</w:t>
      </w:r>
    </w:p>
    <w:p w:rsidR="00CB32C4" w:rsidRPr="00091FCF" w:rsidRDefault="00CB32C4" w:rsidP="00CB32C4"/>
    <w:p w:rsidR="00897CEF" w:rsidRPr="00091FCF" w:rsidRDefault="00CB32C4" w:rsidP="00E9622E">
      <w:pPr>
        <w:jc w:val="both"/>
      </w:pPr>
      <w:r w:rsidRPr="00091FCF">
        <w:t>1.1.</w:t>
      </w:r>
      <w:r w:rsidR="00E9622E" w:rsidRPr="00091FCF">
        <w:t xml:space="preserve"> </w:t>
      </w:r>
      <w:r w:rsidRPr="00091FCF">
        <w:t>Настоящи</w:t>
      </w:r>
      <w:r w:rsidR="00D17D2A" w:rsidRPr="00091FCF">
        <w:t xml:space="preserve">й Стандарт № 01 «Общие требования к выполнению работ в области </w:t>
      </w:r>
      <w:r w:rsidR="00897CEF" w:rsidRPr="00091FCF">
        <w:t>подготовки проектной документации</w:t>
      </w:r>
      <w:r w:rsidR="00D17D2A" w:rsidRPr="00091FCF">
        <w:t xml:space="preserve">» </w:t>
      </w:r>
      <w:r w:rsidRPr="00091FCF">
        <w:t>ра</w:t>
      </w:r>
      <w:r w:rsidR="00D17D2A" w:rsidRPr="00091FCF">
        <w:t>зра</w:t>
      </w:r>
      <w:r w:rsidRPr="00091FCF">
        <w:t>ботан в соответствии с Федеральным законом «О саморегулируемых организациях», Градостроительным кодексом Российской Федерации</w:t>
      </w:r>
      <w:r w:rsidR="00040323" w:rsidRPr="00091FCF">
        <w:t xml:space="preserve"> с учетом Федерального закона от 03.07.2016 N 372-ФЗ «О внесении изменений в Градостроительный кодекс Российской Федерации и отдельные законодательные акты Российской Федерации»</w:t>
      </w:r>
      <w:r w:rsidRPr="00091FCF">
        <w:t>, Федеральным законом «О техническом регулирован</w:t>
      </w:r>
      <w:r w:rsidR="00D17D2A" w:rsidRPr="00091FCF">
        <w:t xml:space="preserve">ии» и другими нормативными правовыми актами Российской Федерации. </w:t>
      </w:r>
    </w:p>
    <w:p w:rsidR="0090768C" w:rsidRPr="00091FCF" w:rsidRDefault="00E9622E" w:rsidP="0090768C">
      <w:pPr>
        <w:jc w:val="both"/>
      </w:pPr>
      <w:r w:rsidRPr="00091FCF">
        <w:t xml:space="preserve">1.2. </w:t>
      </w:r>
      <w:r w:rsidR="00CB32C4" w:rsidRPr="00091FCF">
        <w:t xml:space="preserve">Настоящий Стандарт устанавливает для членов </w:t>
      </w:r>
      <w:r w:rsidR="00040323" w:rsidRPr="00091FCF">
        <w:t>Ассоциации Саморегулируемая организация</w:t>
      </w:r>
      <w:r w:rsidR="00CB32C4" w:rsidRPr="00091FCF">
        <w:t xml:space="preserve"> «</w:t>
      </w:r>
      <w:r w:rsidR="005343AE" w:rsidRPr="00091FCF">
        <w:t xml:space="preserve">Центр развития </w:t>
      </w:r>
      <w:r w:rsidR="00897CEF" w:rsidRPr="00091FCF">
        <w:t>архитектурно-строительного проектирования</w:t>
      </w:r>
      <w:r w:rsidR="00CB32C4" w:rsidRPr="00091FCF">
        <w:t xml:space="preserve">» (далее </w:t>
      </w:r>
      <w:r w:rsidR="000B5C2A" w:rsidRPr="00091FCF">
        <w:t>Ассоциация</w:t>
      </w:r>
      <w:r w:rsidR="00CB32C4" w:rsidRPr="00091FCF">
        <w:t xml:space="preserve">) </w:t>
      </w:r>
      <w:r w:rsidR="005343AE" w:rsidRPr="00091FCF">
        <w:t xml:space="preserve">в соответствии с законодательством </w:t>
      </w:r>
      <w:r w:rsidR="00897CEF" w:rsidRPr="00091FCF">
        <w:t>общие требования к исход</w:t>
      </w:r>
      <w:r w:rsidR="00D62994" w:rsidRPr="00091FCF">
        <w:t xml:space="preserve">ным данным, порядку разработки </w:t>
      </w:r>
      <w:r w:rsidR="00897CEF" w:rsidRPr="00091FCF">
        <w:t>п</w:t>
      </w:r>
      <w:r w:rsidR="00C80A05" w:rsidRPr="00091FCF">
        <w:t>роектной и рабочей документации</w:t>
      </w:r>
      <w:r w:rsidR="0090768C" w:rsidRPr="00091FCF">
        <w:t xml:space="preserve">, правила выполнения работ по подготовке проектной документации, в том числе особо опасных, технически сложных и уникальных объектов капитального строительства, </w:t>
      </w:r>
      <w:r w:rsidR="00287046" w:rsidRPr="00091FCF">
        <w:t>за исключением</w:t>
      </w:r>
      <w:r w:rsidR="0090768C" w:rsidRPr="00091FCF">
        <w:t xml:space="preserve"> объектов использования атомной энергии, требования к результатам указанных работ, системе контроля за выполнением указанных работ.</w:t>
      </w:r>
    </w:p>
    <w:p w:rsidR="0090768C" w:rsidRPr="00091FCF" w:rsidRDefault="0090768C" w:rsidP="0090768C">
      <w:pPr>
        <w:jc w:val="both"/>
      </w:pPr>
      <w:r w:rsidRPr="00091FCF">
        <w:t>1.3. Настоящий Стандарт обязателен для выполнения всеми членами Ассоциации.</w:t>
      </w:r>
    </w:p>
    <w:p w:rsidR="00E9622E" w:rsidRPr="00091FCF" w:rsidRDefault="00E9622E" w:rsidP="00897CEF">
      <w:pPr>
        <w:jc w:val="both"/>
      </w:pPr>
    </w:p>
    <w:p w:rsidR="00897CEF" w:rsidRPr="00091FCF" w:rsidRDefault="00897CEF" w:rsidP="00897CEF">
      <w:pPr>
        <w:jc w:val="both"/>
      </w:pPr>
    </w:p>
    <w:p w:rsidR="00897CEF" w:rsidRPr="00091FCF" w:rsidRDefault="00897CEF" w:rsidP="00897CEF">
      <w:pPr>
        <w:pStyle w:val="ad"/>
        <w:numPr>
          <w:ilvl w:val="0"/>
          <w:numId w:val="5"/>
        </w:numPr>
        <w:ind w:left="0" w:firstLine="0"/>
        <w:jc w:val="center"/>
        <w:rPr>
          <w:b/>
        </w:rPr>
      </w:pPr>
      <w:r w:rsidRPr="00091FCF">
        <w:rPr>
          <w:b/>
        </w:rPr>
        <w:t>Общие требования к разработке проектной документации</w:t>
      </w:r>
    </w:p>
    <w:p w:rsidR="00897CEF" w:rsidRPr="00091FCF" w:rsidRDefault="00897CEF" w:rsidP="00897CEF">
      <w:pPr>
        <w:jc w:val="center"/>
        <w:rPr>
          <w:b/>
        </w:rPr>
      </w:pPr>
    </w:p>
    <w:p w:rsidR="003C71DA" w:rsidRPr="00091FCF" w:rsidRDefault="003C71DA" w:rsidP="003C71DA">
      <w:pPr>
        <w:jc w:val="both"/>
      </w:pPr>
      <w:r w:rsidRPr="00091FCF">
        <w:t xml:space="preserve">2.1. Члены Ассоциации в своей деятельности обязаны соблюдать требования законодательства о градостроительной деятельности, о техническом регулировании, Градостроительный кодекс Российской Федерации, федеральные законы, технические регламенты, иные нормативные правовые акты, национальные стандарты и своды правил, стандарты на процессы выполнения работ </w:t>
      </w:r>
      <w:r w:rsidR="00AB5998" w:rsidRPr="00091FCF">
        <w:t>по подготовке проектной документации</w:t>
      </w:r>
      <w:r w:rsidRPr="00091FCF">
        <w:t xml:space="preserve">, утвержденные Национальным объединением </w:t>
      </w:r>
      <w:r w:rsidR="00AB5998" w:rsidRPr="00091FCF">
        <w:t>изыскателей и проектировщиков</w:t>
      </w:r>
      <w:r w:rsidRPr="00091FCF">
        <w:t xml:space="preserve"> (</w:t>
      </w:r>
      <w:r w:rsidR="00AB5998" w:rsidRPr="00091FCF">
        <w:t>НОПРИЗ</w:t>
      </w:r>
      <w:r w:rsidRPr="00091FCF">
        <w:t>), настоящий Стандарт и правила саморегулирования, а также иные документы в установленных законодательством случаях.</w:t>
      </w:r>
    </w:p>
    <w:p w:rsidR="003C71DA" w:rsidRPr="00091FCF" w:rsidRDefault="003C71DA" w:rsidP="003C71DA">
      <w:pPr>
        <w:jc w:val="both"/>
      </w:pPr>
      <w:r w:rsidRPr="00091FCF">
        <w:t xml:space="preserve">С 1 июля 2017 года стандарты на процессы выполнения работ </w:t>
      </w:r>
      <w:r w:rsidR="00451F38" w:rsidRPr="00091FCF">
        <w:t>по подготовке проектной документации,</w:t>
      </w:r>
      <w:r w:rsidR="008D0B78" w:rsidRPr="00091FCF">
        <w:t xml:space="preserve"> </w:t>
      </w:r>
      <w:r w:rsidR="00451F38" w:rsidRPr="00091FCF">
        <w:t>утвержденные Национальным объединением изыскателей и проектировщиков (НОПРИЗ</w:t>
      </w:r>
      <w:r w:rsidRPr="00091FCF">
        <w:t>), являются документами прямого действия и не требуют дополнительно введения их в действие Ассоциацией и членами Ассоциации.</w:t>
      </w:r>
    </w:p>
    <w:p w:rsidR="000A0495" w:rsidRPr="00091FCF" w:rsidRDefault="003C71DA" w:rsidP="003C71DA">
      <w:pPr>
        <w:jc w:val="both"/>
      </w:pPr>
      <w:r w:rsidRPr="00091FCF">
        <w:t xml:space="preserve">2.2. </w:t>
      </w:r>
      <w:r w:rsidR="00897CEF" w:rsidRPr="00091FCF">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83E5C" w:rsidRPr="00091FCF" w:rsidRDefault="003C71DA" w:rsidP="003C71DA">
      <w:pPr>
        <w:jc w:val="both"/>
      </w:pPr>
      <w:r w:rsidRPr="00091FCF">
        <w:t xml:space="preserve">2.3. </w:t>
      </w:r>
      <w:r w:rsidR="00897CEF" w:rsidRPr="00091FCF">
        <w:t xml:space="preserve">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w:t>
      </w:r>
    </w:p>
    <w:p w:rsidR="00F83E5C" w:rsidRPr="00091FCF" w:rsidRDefault="00897CEF" w:rsidP="003C71DA">
      <w:pPr>
        <w:pStyle w:val="ad"/>
        <w:numPr>
          <w:ilvl w:val="1"/>
          <w:numId w:val="6"/>
        </w:numPr>
        <w:ind w:left="0" w:firstLine="0"/>
        <w:jc w:val="both"/>
      </w:pPr>
      <w:r w:rsidRPr="00091FCF">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w:t>
      </w:r>
      <w:r w:rsidR="000A0495" w:rsidRPr="00091FCF">
        <w:t xml:space="preserve">с требованиями технических регламентов, национальных стандартов и </w:t>
      </w:r>
      <w:r w:rsidR="000A0495" w:rsidRPr="00091FCF">
        <w:lastRenderedPageBreak/>
        <w:t>сводов правил (действующих ГОСТ, СНиП, СП и т.д.),</w:t>
      </w:r>
      <w:r w:rsidR="000E7F5C" w:rsidRPr="00091FCF">
        <w:t xml:space="preserve"> стандартов на процессы выполнения работ по подготовке проектной документации, утвержденных </w:t>
      </w:r>
      <w:r w:rsidR="005516C5" w:rsidRPr="00091FCF">
        <w:t xml:space="preserve">Национальным объединением </w:t>
      </w:r>
      <w:r w:rsidR="00D642B8" w:rsidRPr="00091FCF">
        <w:t xml:space="preserve">изыскателей и проектировщиков </w:t>
      </w:r>
      <w:r w:rsidR="005516C5" w:rsidRPr="00091FCF">
        <w:t>(НОПРИЗ)</w:t>
      </w:r>
      <w:r w:rsidR="000E7F5C" w:rsidRPr="00091FCF">
        <w:t xml:space="preserve">, </w:t>
      </w:r>
      <w:r w:rsidR="000A0495" w:rsidRPr="00091FCF">
        <w:t xml:space="preserve"> с учётом требований региональных и муниципальных нормативных документов в области архитектурно-строительного проектирования, градостроительства и территориального планирования. </w:t>
      </w:r>
    </w:p>
    <w:p w:rsidR="00F83E5C" w:rsidRPr="00091FCF" w:rsidRDefault="000A0495" w:rsidP="003C71DA">
      <w:pPr>
        <w:pStyle w:val="ad"/>
        <w:numPr>
          <w:ilvl w:val="1"/>
          <w:numId w:val="6"/>
        </w:numPr>
        <w:ind w:left="0" w:firstLine="0"/>
        <w:jc w:val="both"/>
      </w:pPr>
      <w:r w:rsidRPr="00091FCF">
        <w:t>В случае если для разработки проектной документации на объект капитального строительства недостаточно требований по надёжности и безопасности, установленных нормативными техническими документами, или такие требования не установлены, разработке документации должны предшествовать разработка и утверждение в установленном порядке технических условий.</w:t>
      </w:r>
    </w:p>
    <w:p w:rsidR="00F83E5C" w:rsidRPr="00091FCF" w:rsidRDefault="000A0495" w:rsidP="003C71DA">
      <w:pPr>
        <w:pStyle w:val="ad"/>
        <w:numPr>
          <w:ilvl w:val="1"/>
          <w:numId w:val="6"/>
        </w:numPr>
        <w:ind w:left="0" w:firstLine="0"/>
        <w:jc w:val="both"/>
      </w:pPr>
      <w:r w:rsidRPr="00091FCF">
        <w:t xml:space="preserve">Члены </w:t>
      </w:r>
      <w:r w:rsidR="000B1BC2" w:rsidRPr="00091FCF">
        <w:t>Ассоциации</w:t>
      </w:r>
      <w:r w:rsidRPr="00091FCF">
        <w:t xml:space="preserve"> перед началом проектирования обязаны получить от заказчика исходно-разрешительную документацию, проверить её комплектность и достаточность содержащейся в ней информации.</w:t>
      </w:r>
    </w:p>
    <w:p w:rsidR="00F83E5C" w:rsidRPr="00091FCF" w:rsidRDefault="00110CE3" w:rsidP="003C71DA">
      <w:pPr>
        <w:pStyle w:val="ad"/>
        <w:numPr>
          <w:ilvl w:val="1"/>
          <w:numId w:val="6"/>
        </w:numPr>
        <w:ind w:left="0" w:firstLine="0"/>
        <w:jc w:val="both"/>
      </w:pPr>
      <w:r w:rsidRPr="00091FCF">
        <w:t xml:space="preserve">Члены </w:t>
      </w:r>
      <w:r w:rsidR="000B1BC2" w:rsidRPr="00091FCF">
        <w:t xml:space="preserve">Ассоциации </w:t>
      </w:r>
      <w:r w:rsidRPr="00091FCF">
        <w:t>утверждают проектную документацию застройщиком или заказчиком. В случаях, предусмотренных действующим законодательством,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r w:rsidR="00BF5D93" w:rsidRPr="00091FCF">
        <w:t xml:space="preserve"> </w:t>
      </w:r>
    </w:p>
    <w:p w:rsidR="00110CE3" w:rsidRPr="00091FCF" w:rsidRDefault="00BF5D93" w:rsidP="003C71DA">
      <w:pPr>
        <w:pStyle w:val="ad"/>
        <w:numPr>
          <w:ilvl w:val="1"/>
          <w:numId w:val="6"/>
        </w:numPr>
        <w:ind w:left="0" w:firstLine="0"/>
        <w:jc w:val="both"/>
      </w:pPr>
      <w:r w:rsidRPr="00091FCF">
        <w:t>Правила выполнения и оформления текстовых и графических материалов, входящих в состав проектной и рабочей документации, устанавливаются уполномоченным федеральным органом исполнительной власти. Оформление проектной документации осуществляется в соответствии с действующими национальными стандартами системы проектной документации для строительства с учётом правил, установленных региональными и муниципальными нормативами.</w:t>
      </w:r>
    </w:p>
    <w:p w:rsidR="0056130F" w:rsidRPr="00091FCF" w:rsidRDefault="0056130F" w:rsidP="00110CE3">
      <w:pPr>
        <w:jc w:val="both"/>
      </w:pPr>
    </w:p>
    <w:p w:rsidR="00897CEF" w:rsidRPr="00091FCF" w:rsidRDefault="00897CEF" w:rsidP="0056130F"/>
    <w:p w:rsidR="0056130F" w:rsidRPr="00091FCF" w:rsidRDefault="00897CEF" w:rsidP="00671A61">
      <w:pPr>
        <w:jc w:val="center"/>
        <w:rPr>
          <w:b/>
        </w:rPr>
      </w:pPr>
      <w:r w:rsidRPr="00091FCF">
        <w:rPr>
          <w:b/>
        </w:rPr>
        <w:t>3</w:t>
      </w:r>
      <w:r w:rsidR="0056130F" w:rsidRPr="00091FCF">
        <w:rPr>
          <w:b/>
        </w:rPr>
        <w:t>. Заключительные положения</w:t>
      </w:r>
    </w:p>
    <w:p w:rsidR="0056130F" w:rsidRPr="00091FCF" w:rsidRDefault="0056130F" w:rsidP="0056130F"/>
    <w:p w:rsidR="00F83E5C" w:rsidRPr="00091FCF" w:rsidRDefault="00F83E5C" w:rsidP="00F83E5C">
      <w:pPr>
        <w:jc w:val="both"/>
      </w:pPr>
      <w:r w:rsidRPr="00091FCF">
        <w:t>3</w:t>
      </w:r>
      <w:r w:rsidR="0056130F" w:rsidRPr="00091FCF">
        <w:t xml:space="preserve">.1. </w:t>
      </w:r>
      <w:r w:rsidR="00F034CE" w:rsidRPr="00091FCF">
        <w:t xml:space="preserve">Контроль за профессиональной деятельностью членов </w:t>
      </w:r>
      <w:r w:rsidR="00326A39" w:rsidRPr="00091FCF">
        <w:t xml:space="preserve">Ассоциации </w:t>
      </w:r>
      <w:r w:rsidR="00F034CE" w:rsidRPr="00091FCF">
        <w:t>в части соблюдения ими требований Стандарт</w:t>
      </w:r>
      <w:r w:rsidR="00B91499" w:rsidRPr="00091FCF">
        <w:t>ов Ассоциации</w:t>
      </w:r>
      <w:r w:rsidR="00737DFE" w:rsidRPr="00091FCF">
        <w:t>,</w:t>
      </w:r>
      <w:r w:rsidR="00D62994" w:rsidRPr="00091FCF">
        <w:t xml:space="preserve"> </w:t>
      </w:r>
      <w:r w:rsidR="00737DFE" w:rsidRPr="00091FCF">
        <w:t xml:space="preserve">включая требований стандартов на процессы выполнения работ по подготовке проектной документации, утвержденных </w:t>
      </w:r>
      <w:r w:rsidR="002E3533" w:rsidRPr="00091FCF">
        <w:t xml:space="preserve">Национальным объединением </w:t>
      </w:r>
      <w:r w:rsidR="00D04429" w:rsidRPr="00091FCF">
        <w:t xml:space="preserve">изыскателей и проектировщиков </w:t>
      </w:r>
      <w:r w:rsidR="002E3533" w:rsidRPr="00091FCF">
        <w:t>(НОПРИЗ)</w:t>
      </w:r>
      <w:r w:rsidR="00737DFE" w:rsidRPr="00091FCF">
        <w:t xml:space="preserve">, </w:t>
      </w:r>
      <w:r w:rsidR="00671A61" w:rsidRPr="00091FCF">
        <w:t xml:space="preserve">проводится </w:t>
      </w:r>
      <w:r w:rsidRPr="00091FCF">
        <w:t>в форме:</w:t>
      </w:r>
    </w:p>
    <w:p w:rsidR="00F83E5C" w:rsidRPr="00091FCF" w:rsidRDefault="00F83E5C" w:rsidP="00F83E5C">
      <w:pPr>
        <w:jc w:val="both"/>
      </w:pPr>
      <w:r w:rsidRPr="00091FCF">
        <w:t xml:space="preserve">3.1.1. рассмотрения представленных документов (документарная проверка) путем запроса данных в форме Отчета о деятельности члена </w:t>
      </w:r>
      <w:r w:rsidR="00326A39" w:rsidRPr="00091FCF">
        <w:t xml:space="preserve">Ассоциации </w:t>
      </w:r>
      <w:r w:rsidRPr="00091FCF">
        <w:t>(Приложение №1);</w:t>
      </w:r>
    </w:p>
    <w:p w:rsidR="00F83E5C" w:rsidRPr="00091FCF" w:rsidRDefault="00F83E5C" w:rsidP="00F83E5C">
      <w:pPr>
        <w:jc w:val="both"/>
      </w:pPr>
      <w:r w:rsidRPr="00091FCF">
        <w:t xml:space="preserve">3.1.2. выезда в местонахождение члена </w:t>
      </w:r>
      <w:r w:rsidR="00EA6CE5" w:rsidRPr="00091FCF">
        <w:t>Ассоциации</w:t>
      </w:r>
      <w:r w:rsidRPr="00091FCF">
        <w:t xml:space="preserve"> либо места выполнения работ, на объект капитального строительства (выездная проверка).</w:t>
      </w:r>
    </w:p>
    <w:p w:rsidR="00F83E5C" w:rsidRPr="00091FCF" w:rsidRDefault="00F83E5C" w:rsidP="00F83E5C">
      <w:pPr>
        <w:jc w:val="both"/>
      </w:pPr>
      <w:r w:rsidRPr="00091FCF">
        <w:t>Форма проведения проверки в каждом конкретном случае выбирается Председателем Комитета.</w:t>
      </w:r>
    </w:p>
    <w:p w:rsidR="00D05B59" w:rsidRPr="00091FCF" w:rsidRDefault="00F83E5C" w:rsidP="001A6140">
      <w:pPr>
        <w:jc w:val="both"/>
      </w:pPr>
      <w:r w:rsidRPr="00091FCF">
        <w:t>3</w:t>
      </w:r>
      <w:r w:rsidR="00D05B59" w:rsidRPr="00091FCF">
        <w:t>.2. Указанный отчет предос</w:t>
      </w:r>
      <w:r w:rsidR="00F034CE" w:rsidRPr="00091FCF">
        <w:t xml:space="preserve">тавляется членом </w:t>
      </w:r>
      <w:r w:rsidR="00EA6CE5" w:rsidRPr="00091FCF">
        <w:t xml:space="preserve">Ассоциации </w:t>
      </w:r>
      <w:r w:rsidR="00F034CE" w:rsidRPr="00091FCF">
        <w:t xml:space="preserve">в рамках </w:t>
      </w:r>
      <w:r w:rsidR="00D05B59" w:rsidRPr="00091FCF">
        <w:t xml:space="preserve">проведения проверки </w:t>
      </w:r>
      <w:r w:rsidR="00F034CE" w:rsidRPr="00091FCF">
        <w:t xml:space="preserve">деятельности членов </w:t>
      </w:r>
      <w:r w:rsidR="00EA6CE5" w:rsidRPr="00091FCF">
        <w:t xml:space="preserve">Ассоциации </w:t>
      </w:r>
      <w:r w:rsidR="00D05B59" w:rsidRPr="00091FCF">
        <w:t>в части соблюдения станда</w:t>
      </w:r>
      <w:r w:rsidR="00F034CE" w:rsidRPr="00091FCF">
        <w:t>ртов и правил саморегулирования</w:t>
      </w:r>
      <w:r w:rsidR="00737DFE" w:rsidRPr="00091FCF">
        <w:t xml:space="preserve">, включая требований стандартов на процессы выполнения работ по подготовке проектной документации, утвержденных </w:t>
      </w:r>
      <w:r w:rsidR="007A2A6E" w:rsidRPr="00091FCF">
        <w:t xml:space="preserve">Национальным объединением </w:t>
      </w:r>
      <w:r w:rsidR="00CC2DD6" w:rsidRPr="00091FCF">
        <w:t xml:space="preserve">изыскателей и проектировщиков </w:t>
      </w:r>
      <w:r w:rsidR="007A2A6E" w:rsidRPr="00091FCF">
        <w:t>(НОПРИЗ)</w:t>
      </w:r>
      <w:r w:rsidR="00D05B59" w:rsidRPr="00091FCF">
        <w:t>.</w:t>
      </w:r>
    </w:p>
    <w:p w:rsidR="00FD7839" w:rsidRPr="00091FCF" w:rsidRDefault="00F83E5C" w:rsidP="001A6140">
      <w:pPr>
        <w:jc w:val="both"/>
      </w:pPr>
      <w:r w:rsidRPr="00091FCF">
        <w:t>3</w:t>
      </w:r>
      <w:r w:rsidR="00D05B59" w:rsidRPr="00091FCF">
        <w:t xml:space="preserve">.3. </w:t>
      </w:r>
      <w:r w:rsidR="008E5EA6" w:rsidRPr="00091FCF">
        <w:t xml:space="preserve">Отчет предоставляется за период с момента вступления в члены </w:t>
      </w:r>
      <w:r w:rsidR="00EA6CE5" w:rsidRPr="00091FCF">
        <w:t xml:space="preserve">Ассоциации </w:t>
      </w:r>
      <w:r w:rsidR="00F034CE" w:rsidRPr="00091FCF">
        <w:t>(с</w:t>
      </w:r>
      <w:r w:rsidR="008E5EA6" w:rsidRPr="00091FCF">
        <w:t xml:space="preserve"> момента предоставления последнего отчета</w:t>
      </w:r>
      <w:r w:rsidR="008E3718" w:rsidRPr="00091FCF">
        <w:t xml:space="preserve">) по дату </w:t>
      </w:r>
      <w:r w:rsidR="00860C76" w:rsidRPr="00091FCF">
        <w:t>проверки</w:t>
      </w:r>
      <w:r w:rsidR="008E3718" w:rsidRPr="00091FCF">
        <w:t>.</w:t>
      </w:r>
    </w:p>
    <w:p w:rsidR="0074008B" w:rsidRPr="00091FCF" w:rsidRDefault="00F83E5C" w:rsidP="0074008B">
      <w:pPr>
        <w:jc w:val="both"/>
      </w:pPr>
      <w:r w:rsidRPr="00091FCF">
        <w:t>3</w:t>
      </w:r>
      <w:r w:rsidR="00671A61" w:rsidRPr="00091FCF">
        <w:t>.</w:t>
      </w:r>
      <w:r w:rsidR="009C4769" w:rsidRPr="00091FCF">
        <w:t>4</w:t>
      </w:r>
      <w:r w:rsidR="00671A61" w:rsidRPr="00091FCF">
        <w:t xml:space="preserve">. </w:t>
      </w:r>
      <w:r w:rsidR="0056130F" w:rsidRPr="00091FCF">
        <w:t xml:space="preserve">Все изменения и дополнения к настоящему стандарту </w:t>
      </w:r>
      <w:r w:rsidR="0074008B" w:rsidRPr="00091FCF">
        <w:t xml:space="preserve">вступают в силу не ранее чем через десять дней после дня их принятия Общим собранием членов </w:t>
      </w:r>
      <w:r w:rsidR="003047C5" w:rsidRPr="00091FCF">
        <w:t xml:space="preserve">Ассоциации </w:t>
      </w:r>
      <w:r w:rsidR="0074008B" w:rsidRPr="00091FCF">
        <w:t>(с 1 июля 2017 года - вступают в силу не ранее чем со дня внесения сведений о них в государственный реестр саморегулируемых организаций).</w:t>
      </w:r>
    </w:p>
    <w:p w:rsidR="00FD7839" w:rsidRPr="00091FCF" w:rsidRDefault="00FD7839" w:rsidP="00FD7839">
      <w:pPr>
        <w:ind w:left="3540" w:firstLine="708"/>
        <w:jc w:val="right"/>
      </w:pPr>
      <w:r w:rsidRPr="00091FCF">
        <w:lastRenderedPageBreak/>
        <w:t xml:space="preserve">Приложение № 1 </w:t>
      </w:r>
    </w:p>
    <w:p w:rsidR="00FD7839" w:rsidRPr="00091FCF" w:rsidRDefault="00FD7839" w:rsidP="0056130F"/>
    <w:p w:rsidR="00FD7839" w:rsidRPr="00091FCF" w:rsidRDefault="00FD7839" w:rsidP="00FD7839">
      <w:pPr>
        <w:ind w:left="5664"/>
      </w:pPr>
    </w:p>
    <w:p w:rsidR="00FD7839" w:rsidRPr="00091FCF" w:rsidRDefault="00FD7839" w:rsidP="00FD7839">
      <w:pPr>
        <w:ind w:left="5664"/>
      </w:pPr>
      <w:r w:rsidRPr="00091FCF">
        <w:t>Директору</w:t>
      </w:r>
    </w:p>
    <w:p w:rsidR="00E3632D" w:rsidRPr="00091FCF" w:rsidRDefault="00E3632D" w:rsidP="00FD7839">
      <w:pPr>
        <w:ind w:left="5664"/>
      </w:pPr>
      <w:r w:rsidRPr="00091FCF">
        <w:t>Ассоциации</w:t>
      </w:r>
    </w:p>
    <w:p w:rsidR="00E3632D" w:rsidRPr="00091FCF" w:rsidRDefault="00E3632D" w:rsidP="00FD7839">
      <w:pPr>
        <w:ind w:left="5664"/>
      </w:pPr>
      <w:r w:rsidRPr="00091FCF">
        <w:t>Саморегулируемая организация</w:t>
      </w:r>
    </w:p>
    <w:p w:rsidR="000A0495" w:rsidRPr="00091FCF" w:rsidRDefault="00FD7839" w:rsidP="00FD7839">
      <w:pPr>
        <w:ind w:left="5664"/>
      </w:pPr>
      <w:r w:rsidRPr="00091FCF">
        <w:t xml:space="preserve">«Центр развития </w:t>
      </w:r>
      <w:r w:rsidR="000A0495" w:rsidRPr="00091FCF">
        <w:t>архитектурно-</w:t>
      </w:r>
    </w:p>
    <w:p w:rsidR="00FD7839" w:rsidRPr="00091FCF" w:rsidRDefault="000A0495" w:rsidP="00FD7839">
      <w:pPr>
        <w:ind w:left="5664"/>
      </w:pPr>
      <w:r w:rsidRPr="00091FCF">
        <w:t>строительного проектирования</w:t>
      </w:r>
      <w:r w:rsidR="00FD7839" w:rsidRPr="00091FCF">
        <w:t>»</w:t>
      </w:r>
    </w:p>
    <w:p w:rsidR="00FD7839" w:rsidRPr="00091FCF" w:rsidRDefault="00FD7839" w:rsidP="00FD7839">
      <w:pPr>
        <w:ind w:left="5664"/>
      </w:pPr>
      <w:r w:rsidRPr="00091FCF">
        <w:t>В.Ю. Яковлеву</w:t>
      </w:r>
    </w:p>
    <w:p w:rsidR="00FD7839" w:rsidRPr="00091FCF" w:rsidRDefault="00FD7839" w:rsidP="00FD7839">
      <w:pPr>
        <w:ind w:left="5664"/>
      </w:pPr>
    </w:p>
    <w:p w:rsidR="00FD7839" w:rsidRPr="00091FCF" w:rsidRDefault="00FD7839" w:rsidP="006516EE">
      <w:pPr>
        <w:ind w:left="5664"/>
      </w:pPr>
    </w:p>
    <w:p w:rsidR="007213FF" w:rsidRPr="00091FCF" w:rsidRDefault="007213FF" w:rsidP="006516EE">
      <w:pPr>
        <w:ind w:left="5664"/>
      </w:pPr>
    </w:p>
    <w:p w:rsidR="007213FF" w:rsidRPr="00091FCF" w:rsidRDefault="007213FF" w:rsidP="006516EE">
      <w:pPr>
        <w:ind w:left="5664"/>
      </w:pPr>
    </w:p>
    <w:p w:rsidR="00FD7839" w:rsidRPr="00091FCF" w:rsidRDefault="00FD7839" w:rsidP="006516EE">
      <w:pPr>
        <w:jc w:val="center"/>
        <w:rPr>
          <w:b/>
        </w:rPr>
      </w:pPr>
      <w:r w:rsidRPr="00091FCF">
        <w:rPr>
          <w:b/>
        </w:rPr>
        <w:t xml:space="preserve">Отчет </w:t>
      </w:r>
      <w:r w:rsidR="00713DB3" w:rsidRPr="00091FCF">
        <w:rPr>
          <w:b/>
        </w:rPr>
        <w:t xml:space="preserve">о </w:t>
      </w:r>
      <w:r w:rsidRPr="00091FCF">
        <w:rPr>
          <w:b/>
        </w:rPr>
        <w:t xml:space="preserve">деятельности члена </w:t>
      </w:r>
      <w:r w:rsidR="00E3632D" w:rsidRPr="00091FCF">
        <w:rPr>
          <w:b/>
        </w:rPr>
        <w:t>Ассоциации</w:t>
      </w:r>
    </w:p>
    <w:p w:rsidR="00FD7839" w:rsidRPr="00091FCF" w:rsidRDefault="00FD7839" w:rsidP="006516EE">
      <w:pPr>
        <w:jc w:val="center"/>
        <w:rPr>
          <w:b/>
        </w:rPr>
      </w:pPr>
    </w:p>
    <w:p w:rsidR="007213FF" w:rsidRPr="00091FCF" w:rsidRDefault="007213FF" w:rsidP="007213FF">
      <w:pPr>
        <w:jc w:val="center"/>
        <w:rPr>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Наименование юридического лица/индивидуального предпринимателя (полное, сокращенное)</w:t>
      </w:r>
    </w:p>
    <w:p w:rsidR="006516EE" w:rsidRPr="00091FCF" w:rsidRDefault="006516EE" w:rsidP="007213FF">
      <w:pPr>
        <w:widowControl/>
        <w:suppressAutoHyphens w:val="0"/>
        <w:autoSpaceDE w:val="0"/>
        <w:autoSpaceDN w:val="0"/>
        <w:adjustRightInd w:val="0"/>
        <w:ind w:left="-360"/>
        <w:jc w:val="both"/>
        <w:rPr>
          <w:rFonts w:eastAsia="Times New Roman"/>
          <w:b/>
        </w:rPr>
      </w:pPr>
      <w:r w:rsidRPr="00091FCF">
        <w:rPr>
          <w:rFonts w:eastAsia="Times New Roman"/>
          <w:b/>
        </w:rPr>
        <w:t>_____________________________________________________________________________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Адрес места нахождения (юридический адрес)</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suppressAutoHyphens w:val="0"/>
        <w:jc w:val="both"/>
        <w:rPr>
          <w:rFonts w:eastAsia="Times New Roman"/>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Адрес для корреспонденции (почтовый адрес) с индексом</w:t>
      </w:r>
    </w:p>
    <w:p w:rsidR="006516EE" w:rsidRPr="00091FCF" w:rsidRDefault="006516EE" w:rsidP="007213FF">
      <w:pPr>
        <w:widowControl/>
        <w:suppressAutoHyphens w:val="0"/>
        <w:jc w:val="both"/>
        <w:rPr>
          <w:rFonts w:eastAsia="Times New Roman"/>
        </w:rPr>
      </w:pPr>
    </w:p>
    <w:p w:rsidR="006516EE" w:rsidRPr="00091FCF" w:rsidRDefault="006516EE" w:rsidP="007213FF">
      <w:pPr>
        <w:widowControl/>
        <w:suppressAutoHyphens w:val="0"/>
        <w:jc w:val="both"/>
        <w:rPr>
          <w:rFonts w:eastAsia="Times New Roman"/>
          <w:b/>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Телефоны с кодом города______________________________________________________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Факс _______________________________________________________________________</w:t>
      </w:r>
    </w:p>
    <w:p w:rsidR="006516EE" w:rsidRPr="00091FCF" w:rsidRDefault="006516EE" w:rsidP="007213FF">
      <w:pPr>
        <w:widowControl/>
        <w:suppressAutoHyphens w:val="0"/>
        <w:jc w:val="both"/>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Е</w:t>
      </w:r>
      <w:r w:rsidRPr="00091FCF">
        <w:rPr>
          <w:rFonts w:eastAsia="Times New Roman"/>
          <w:lang w:val="en-US"/>
        </w:rPr>
        <w:t>-mail</w:t>
      </w:r>
      <w:r w:rsidRPr="00091FCF">
        <w:rPr>
          <w:rFonts w:eastAsia="Times New Roman"/>
        </w:rPr>
        <w:t xml:space="preserve"> ______________________________________________________________________</w:t>
      </w:r>
    </w:p>
    <w:p w:rsidR="006516EE" w:rsidRPr="00091FCF" w:rsidRDefault="006516EE" w:rsidP="007213FF">
      <w:pPr>
        <w:widowControl/>
        <w:suppressAutoHyphens w:val="0"/>
        <w:jc w:val="both"/>
        <w:rPr>
          <w:rFonts w:eastAsia="Times New Roman"/>
          <w:b/>
        </w:rPr>
      </w:pPr>
    </w:p>
    <w:p w:rsidR="000A0495" w:rsidRPr="00091FCF" w:rsidRDefault="006516EE" w:rsidP="007213FF">
      <w:pPr>
        <w:widowControl/>
        <w:numPr>
          <w:ilvl w:val="0"/>
          <w:numId w:val="3"/>
        </w:numPr>
        <w:suppressAutoHyphens w:val="0"/>
        <w:autoSpaceDE w:val="0"/>
        <w:autoSpaceDN w:val="0"/>
        <w:adjustRightInd w:val="0"/>
        <w:ind w:left="0"/>
        <w:jc w:val="both"/>
        <w:rPr>
          <w:rFonts w:eastAsia="Times New Roman"/>
          <w:b/>
        </w:rPr>
      </w:pPr>
      <w:r w:rsidRPr="00091FCF">
        <w:rPr>
          <w:rFonts w:eastAsia="Times New Roman"/>
        </w:rPr>
        <w:t>Сведения о руководителе</w:t>
      </w:r>
      <w:r w:rsidR="00713DB3" w:rsidRPr="00091FCF">
        <w:rPr>
          <w:rFonts w:eastAsia="Times New Roman"/>
        </w:rPr>
        <w:t xml:space="preserve"> организации (индивидуальном предпринимателе)</w:t>
      </w:r>
      <w:r w:rsidRPr="00091FCF">
        <w:rPr>
          <w:rFonts w:eastAsia="Times New Roman"/>
        </w:rPr>
        <w:t>: должность, Ф.И.О., стаж деятельности</w:t>
      </w:r>
      <w:r w:rsidR="000A0495" w:rsidRPr="00091FCF">
        <w:rPr>
          <w:rFonts w:eastAsia="Times New Roman"/>
        </w:rPr>
        <w:t xml:space="preserve"> по подготовке проектной документации</w:t>
      </w:r>
      <w:r w:rsidRPr="00091FCF">
        <w:rPr>
          <w:rFonts w:eastAsia="Times New Roman"/>
        </w:rPr>
        <w:t>, стаж управленческой деятельности, звания, награды, контактные телефоны, Е-</w:t>
      </w:r>
      <w:r w:rsidRPr="00091FCF">
        <w:rPr>
          <w:rFonts w:eastAsia="Times New Roman"/>
          <w:lang w:val="en-US"/>
        </w:rPr>
        <w:t>mail</w:t>
      </w:r>
      <w:r w:rsidRPr="00091FCF">
        <w:rPr>
          <w:rFonts w:eastAsia="Times New Roman"/>
        </w:rPr>
        <w:t xml:space="preserve"> </w:t>
      </w:r>
    </w:p>
    <w:p w:rsidR="006516EE" w:rsidRPr="00091FCF" w:rsidRDefault="006516EE" w:rsidP="000A0495">
      <w:pPr>
        <w:widowControl/>
        <w:suppressAutoHyphens w:val="0"/>
        <w:autoSpaceDE w:val="0"/>
        <w:autoSpaceDN w:val="0"/>
        <w:adjustRightInd w:val="0"/>
        <w:jc w:val="both"/>
        <w:rPr>
          <w:rFonts w:eastAsia="Times New Roman"/>
          <w:b/>
        </w:rPr>
      </w:pPr>
      <w:r w:rsidRPr="00091FCF">
        <w:rPr>
          <w:rFonts w:eastAsia="Times New Roman"/>
        </w:rPr>
        <w:t>____________________________________________________________________________</w:t>
      </w:r>
    </w:p>
    <w:p w:rsidR="006516EE" w:rsidRPr="00091FCF" w:rsidRDefault="006516EE" w:rsidP="007213FF">
      <w:pPr>
        <w:widowControl/>
        <w:suppressAutoHyphens w:val="0"/>
        <w:rPr>
          <w:rFonts w:eastAsia="Times New Roman"/>
          <w:b/>
        </w:rPr>
      </w:pPr>
    </w:p>
    <w:p w:rsidR="006516EE"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 xml:space="preserve">Сведения о дипломах, наградах организации </w:t>
      </w:r>
      <w:r w:rsidR="00713DB3" w:rsidRPr="00091FCF">
        <w:rPr>
          <w:rFonts w:eastAsia="Times New Roman"/>
        </w:rPr>
        <w:t xml:space="preserve">(индивидуального предпринимателя) </w:t>
      </w:r>
      <w:r w:rsidRPr="00091FCF">
        <w:rPr>
          <w:rFonts w:eastAsia="Times New Roman"/>
        </w:rPr>
        <w:t>____________________________________________________________________________</w:t>
      </w:r>
    </w:p>
    <w:p w:rsidR="006516EE" w:rsidRPr="00091FCF" w:rsidRDefault="006516EE" w:rsidP="007213FF">
      <w:pPr>
        <w:widowControl/>
        <w:suppressAutoHyphens w:val="0"/>
        <w:rPr>
          <w:rFonts w:eastAsia="Times New Roman"/>
        </w:rPr>
      </w:pPr>
    </w:p>
    <w:p w:rsidR="00713DB3" w:rsidRPr="00091FCF" w:rsidRDefault="006516EE" w:rsidP="007213FF">
      <w:pPr>
        <w:widowControl/>
        <w:numPr>
          <w:ilvl w:val="0"/>
          <w:numId w:val="3"/>
        </w:numPr>
        <w:suppressAutoHyphens w:val="0"/>
        <w:autoSpaceDE w:val="0"/>
        <w:autoSpaceDN w:val="0"/>
        <w:adjustRightInd w:val="0"/>
        <w:ind w:left="0"/>
        <w:jc w:val="both"/>
        <w:rPr>
          <w:rFonts w:eastAsia="Times New Roman"/>
        </w:rPr>
      </w:pPr>
      <w:r w:rsidRPr="00091FCF">
        <w:rPr>
          <w:rFonts w:eastAsia="Times New Roman"/>
        </w:rPr>
        <w:t xml:space="preserve">Членство в </w:t>
      </w:r>
      <w:r w:rsidR="00713DB3" w:rsidRPr="00091FCF">
        <w:rPr>
          <w:rFonts w:eastAsia="Times New Roman"/>
        </w:rPr>
        <w:t xml:space="preserve">иных </w:t>
      </w:r>
      <w:r w:rsidRPr="00091FCF">
        <w:rPr>
          <w:rFonts w:eastAsia="Times New Roman"/>
        </w:rPr>
        <w:t>некоммерческих организациях (ассоциациях, союзах, некоммерческих партнерствах</w:t>
      </w:r>
      <w:r w:rsidR="00713DB3" w:rsidRPr="00091FCF">
        <w:rPr>
          <w:rFonts w:eastAsia="Times New Roman"/>
        </w:rPr>
        <w:t xml:space="preserve"> и </w:t>
      </w:r>
      <w:proofErr w:type="spellStart"/>
      <w:r w:rsidR="00713DB3" w:rsidRPr="00091FCF">
        <w:rPr>
          <w:rFonts w:eastAsia="Times New Roman"/>
        </w:rPr>
        <w:t>тд</w:t>
      </w:r>
      <w:proofErr w:type="spellEnd"/>
      <w:r w:rsidR="00713DB3" w:rsidRPr="00091FCF">
        <w:rPr>
          <w:rFonts w:eastAsia="Times New Roman"/>
        </w:rPr>
        <w:t>.</w:t>
      </w:r>
      <w:r w:rsidRPr="00091FCF">
        <w:rPr>
          <w:rFonts w:eastAsia="Times New Roman"/>
        </w:rPr>
        <w:t>)</w:t>
      </w:r>
    </w:p>
    <w:p w:rsidR="006516EE" w:rsidRPr="00091FCF" w:rsidRDefault="006516EE" w:rsidP="007213FF">
      <w:pPr>
        <w:widowControl/>
        <w:suppressAutoHyphens w:val="0"/>
        <w:autoSpaceDE w:val="0"/>
        <w:autoSpaceDN w:val="0"/>
        <w:adjustRightInd w:val="0"/>
        <w:ind w:left="-360"/>
        <w:jc w:val="both"/>
        <w:rPr>
          <w:rFonts w:eastAsia="Times New Roman"/>
        </w:rPr>
      </w:pPr>
      <w:r w:rsidRPr="00091FCF">
        <w:rPr>
          <w:rFonts w:eastAsia="Times New Roman"/>
        </w:rPr>
        <w:t xml:space="preserve"> ____________________________________________________________________________</w:t>
      </w:r>
    </w:p>
    <w:p w:rsidR="006516EE" w:rsidRPr="00091FCF" w:rsidRDefault="006516EE" w:rsidP="007213FF">
      <w:pPr>
        <w:widowControl/>
        <w:suppressAutoHyphens w:val="0"/>
        <w:jc w:val="center"/>
        <w:rPr>
          <w:rFonts w:eastAsia="Times New Roman"/>
        </w:rPr>
      </w:pPr>
      <w:r w:rsidRPr="00091FCF">
        <w:rPr>
          <w:rFonts w:eastAsia="Times New Roman"/>
        </w:rPr>
        <w:t>(указать наименование некоммерческой организации, период членства)</w:t>
      </w:r>
    </w:p>
    <w:p w:rsidR="006516EE" w:rsidRPr="00091FCF" w:rsidRDefault="006516EE" w:rsidP="007213FF">
      <w:pPr>
        <w:widowControl/>
        <w:suppressAutoHyphens w:val="0"/>
        <w:jc w:val="both"/>
        <w:rPr>
          <w:rFonts w:eastAsia="Times New Roman"/>
        </w:rPr>
      </w:pPr>
    </w:p>
    <w:p w:rsidR="001A6140" w:rsidRPr="00091FCF" w:rsidRDefault="001A6140"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 лице, ответственном за охрану труда и обеспечение промышленной безопасности: должность, Ф.И.О., стаж деятельности</w:t>
      </w:r>
      <w:r w:rsidR="00713E02" w:rsidRPr="00091FCF">
        <w:rPr>
          <w:rFonts w:eastAsia="Times New Roman"/>
        </w:rPr>
        <w:t xml:space="preserve"> по подготовке проектной документации</w:t>
      </w:r>
      <w:r w:rsidRPr="00091FCF">
        <w:rPr>
          <w:rFonts w:eastAsia="Times New Roman"/>
        </w:rPr>
        <w:t>, стаж управленческой деятельности, звания, награды</w:t>
      </w:r>
    </w:p>
    <w:p w:rsidR="001A6140" w:rsidRPr="00091FCF" w:rsidRDefault="001A6140" w:rsidP="007213FF">
      <w:pPr>
        <w:widowControl/>
        <w:suppressAutoHyphens w:val="0"/>
        <w:autoSpaceDE w:val="0"/>
        <w:autoSpaceDN w:val="0"/>
        <w:adjustRightInd w:val="0"/>
        <w:spacing w:after="200"/>
        <w:jc w:val="both"/>
        <w:rPr>
          <w:rFonts w:eastAsia="Times New Roman"/>
        </w:rPr>
      </w:pPr>
      <w:r w:rsidRPr="00091FCF">
        <w:rPr>
          <w:rFonts w:eastAsia="Times New Roman"/>
        </w:rPr>
        <w:lastRenderedPageBreak/>
        <w:t>_____________________________________________________________________________</w:t>
      </w:r>
    </w:p>
    <w:p w:rsidR="006516EE" w:rsidRPr="00091FCF" w:rsidRDefault="00713DB3" w:rsidP="007213FF">
      <w:pPr>
        <w:widowControl/>
        <w:numPr>
          <w:ilvl w:val="0"/>
          <w:numId w:val="3"/>
        </w:numPr>
        <w:suppressAutoHyphens w:val="0"/>
        <w:autoSpaceDE w:val="0"/>
        <w:autoSpaceDN w:val="0"/>
        <w:adjustRightInd w:val="0"/>
        <w:spacing w:after="200"/>
        <w:ind w:left="0"/>
        <w:rPr>
          <w:rFonts w:eastAsia="Times New Roman"/>
        </w:rPr>
      </w:pPr>
      <w:r w:rsidRPr="00091FCF">
        <w:rPr>
          <w:rFonts w:eastAsia="Times New Roman"/>
        </w:rPr>
        <w:t xml:space="preserve">Сведения о выполнении работ по организации </w:t>
      </w:r>
      <w:r w:rsidR="000A0495" w:rsidRPr="00091FCF">
        <w:rPr>
          <w:rFonts w:eastAsia="Times New Roman"/>
        </w:rPr>
        <w:t>подготовки проектной документации</w:t>
      </w:r>
      <w:r w:rsidR="006516EE" w:rsidRPr="00091FCF">
        <w:rPr>
          <w:rFonts w:eastAsia="Times New Roman"/>
        </w:rPr>
        <w:t xml:space="preserve"> _____________________________________________________________________________</w:t>
      </w:r>
    </w:p>
    <w:p w:rsidR="006516EE" w:rsidRPr="00091FCF" w:rsidRDefault="006516EE" w:rsidP="007213FF">
      <w:pPr>
        <w:widowControl/>
        <w:suppressAutoHyphens w:val="0"/>
        <w:jc w:val="center"/>
        <w:rPr>
          <w:rFonts w:eastAsia="Times New Roman"/>
        </w:rPr>
      </w:pPr>
      <w:r w:rsidRPr="00091FCF">
        <w:rPr>
          <w:rFonts w:eastAsia="Times New Roman"/>
        </w:rPr>
        <w:t>(да/нет, количество)</w:t>
      </w:r>
    </w:p>
    <w:p w:rsidR="00713DB3" w:rsidRPr="00091FCF" w:rsidRDefault="00713DB3"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 выполнении работ на особо опасных, технически сложных и уникальных объектах за отчетный период</w:t>
      </w:r>
    </w:p>
    <w:p w:rsidR="00713DB3" w:rsidRPr="00091FCF" w:rsidRDefault="00713DB3" w:rsidP="007213FF">
      <w:pPr>
        <w:widowControl/>
        <w:suppressAutoHyphens w:val="0"/>
        <w:autoSpaceDE w:val="0"/>
        <w:autoSpaceDN w:val="0"/>
        <w:adjustRightInd w:val="0"/>
        <w:spacing w:after="200"/>
        <w:jc w:val="both"/>
        <w:rPr>
          <w:rFonts w:eastAsia="Times New Roman"/>
        </w:rPr>
      </w:pPr>
      <w:r w:rsidRPr="00091FCF">
        <w:rPr>
          <w:rFonts w:eastAsia="Times New Roman"/>
        </w:rPr>
        <w:t>_____________________________________________________________________________</w:t>
      </w:r>
    </w:p>
    <w:p w:rsidR="00713DB3" w:rsidRPr="00091FCF" w:rsidRDefault="00713DB3" w:rsidP="007213FF">
      <w:pPr>
        <w:widowControl/>
        <w:suppressAutoHyphens w:val="0"/>
        <w:autoSpaceDE w:val="0"/>
        <w:autoSpaceDN w:val="0"/>
        <w:adjustRightInd w:val="0"/>
        <w:spacing w:after="200"/>
        <w:jc w:val="both"/>
        <w:rPr>
          <w:rFonts w:eastAsia="Times New Roman"/>
        </w:rPr>
      </w:pPr>
      <w:r w:rsidRPr="00091FCF">
        <w:rPr>
          <w:rFonts w:eastAsia="Times New Roman"/>
        </w:rPr>
        <w:t xml:space="preserve">                                                               (да/нет, перечень объектов)</w:t>
      </w:r>
    </w:p>
    <w:p w:rsidR="00F83E5C" w:rsidRPr="00091FCF" w:rsidRDefault="006516EE" w:rsidP="00F83E5C">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 xml:space="preserve">Перечень наиболее значимых объектов, </w:t>
      </w:r>
      <w:r w:rsidR="000A0495" w:rsidRPr="00091FCF">
        <w:rPr>
          <w:rFonts w:eastAsia="Times New Roman"/>
        </w:rPr>
        <w:t xml:space="preserve">подготовку проектной документации по которым </w:t>
      </w:r>
      <w:r w:rsidRPr="00091FCF">
        <w:rPr>
          <w:rFonts w:eastAsia="Times New Roman"/>
        </w:rPr>
        <w:t>осуществляли в отчетный период</w:t>
      </w:r>
      <w:r w:rsidR="00F83E5C" w:rsidRPr="00091FCF">
        <w:rPr>
          <w:rFonts w:eastAsia="Times New Roman"/>
        </w:rPr>
        <w:t xml:space="preserve"> с указанием разрабатываемых разделов:</w:t>
      </w:r>
    </w:p>
    <w:tbl>
      <w:tblPr>
        <w:tblStyle w:val="aa"/>
        <w:tblW w:w="0" w:type="auto"/>
        <w:tblInd w:w="-360" w:type="dxa"/>
        <w:tblLook w:val="04A0" w:firstRow="1" w:lastRow="0" w:firstColumn="1" w:lastColumn="0" w:noHBand="0" w:noVBand="1"/>
      </w:tblPr>
      <w:tblGrid>
        <w:gridCol w:w="2392"/>
        <w:gridCol w:w="2393"/>
        <w:gridCol w:w="2393"/>
        <w:gridCol w:w="2393"/>
      </w:tblGrid>
      <w:tr w:rsidR="00091FCF" w:rsidRPr="00091FCF" w:rsidTr="00F83E5C">
        <w:tc>
          <w:tcPr>
            <w:tcW w:w="2392"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Дата подготовки проектной документации</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Объект</w:t>
            </w: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r w:rsidRPr="00091FCF">
              <w:rPr>
                <w:rFonts w:eastAsia="Times New Roman"/>
              </w:rPr>
              <w:t>Разделы проектной документации</w:t>
            </w:r>
          </w:p>
        </w:tc>
      </w:tr>
      <w:tr w:rsidR="00091FCF" w:rsidRPr="00091FCF" w:rsidTr="00F83E5C">
        <w:tc>
          <w:tcPr>
            <w:tcW w:w="2392"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c>
          <w:tcPr>
            <w:tcW w:w="2393" w:type="dxa"/>
          </w:tcPr>
          <w:p w:rsidR="00F83E5C" w:rsidRPr="00091FCF" w:rsidRDefault="00F83E5C" w:rsidP="00F83E5C">
            <w:pPr>
              <w:widowControl/>
              <w:suppressAutoHyphens w:val="0"/>
              <w:autoSpaceDE w:val="0"/>
              <w:autoSpaceDN w:val="0"/>
              <w:adjustRightInd w:val="0"/>
              <w:spacing w:after="200"/>
              <w:jc w:val="both"/>
              <w:rPr>
                <w:rFonts w:eastAsia="Times New Roman"/>
              </w:rPr>
            </w:pPr>
          </w:p>
        </w:tc>
      </w:tr>
    </w:tbl>
    <w:p w:rsidR="00F83E5C" w:rsidRPr="00091FCF" w:rsidRDefault="00F83E5C" w:rsidP="00F83E5C">
      <w:pPr>
        <w:widowControl/>
        <w:suppressAutoHyphens w:val="0"/>
        <w:autoSpaceDE w:val="0"/>
        <w:autoSpaceDN w:val="0"/>
        <w:adjustRightInd w:val="0"/>
        <w:spacing w:after="200"/>
        <w:ind w:left="-360"/>
        <w:jc w:val="both"/>
        <w:rPr>
          <w:rFonts w:eastAsia="Times New Roman"/>
        </w:rPr>
      </w:pPr>
    </w:p>
    <w:p w:rsidR="0051619F" w:rsidRPr="00091FCF" w:rsidRDefault="0051619F" w:rsidP="00F83E5C">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Наличие системы добровольной сертификации соответствия продукции, процессов, работ, услуг требованиям технических регламентов, положениям стандартов, сводов правил или условиям договоров</w:t>
      </w:r>
    </w:p>
    <w:p w:rsidR="00E71D0E" w:rsidRPr="00091FCF" w:rsidRDefault="00E71D0E" w:rsidP="007213FF">
      <w:pPr>
        <w:widowControl/>
        <w:suppressAutoHyphens w:val="0"/>
        <w:autoSpaceDE w:val="0"/>
        <w:autoSpaceDN w:val="0"/>
        <w:adjustRightInd w:val="0"/>
        <w:spacing w:after="200"/>
        <w:jc w:val="both"/>
        <w:rPr>
          <w:rFonts w:eastAsia="Times New Roman"/>
        </w:rPr>
      </w:pPr>
      <w:r w:rsidRPr="00091FCF">
        <w:rPr>
          <w:rFonts w:eastAsia="Times New Roman"/>
        </w:rPr>
        <w:t>___________________________________________________________________________</w:t>
      </w:r>
    </w:p>
    <w:p w:rsidR="006516EE" w:rsidRPr="00091FCF" w:rsidRDefault="006516EE"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Перечень видов работ, которые являются доминирующими в Вашей деятельности _____________________________________________________________________________</w:t>
      </w:r>
    </w:p>
    <w:p w:rsidR="00F83E5C" w:rsidRPr="00091FCF" w:rsidRDefault="00F83E5C" w:rsidP="007213FF">
      <w:pPr>
        <w:widowControl/>
        <w:suppressAutoHyphens w:val="0"/>
        <w:ind w:hanging="360"/>
        <w:jc w:val="center"/>
        <w:rPr>
          <w:rFonts w:eastAsia="Times New Roman"/>
        </w:rPr>
      </w:pPr>
    </w:p>
    <w:p w:rsidR="000A0495" w:rsidRPr="00091FCF" w:rsidRDefault="000A0495" w:rsidP="007213FF">
      <w:pPr>
        <w:widowControl/>
        <w:numPr>
          <w:ilvl w:val="0"/>
          <w:numId w:val="3"/>
        </w:numPr>
        <w:suppressAutoHyphens w:val="0"/>
        <w:autoSpaceDE w:val="0"/>
        <w:autoSpaceDN w:val="0"/>
        <w:adjustRightInd w:val="0"/>
        <w:spacing w:after="200"/>
        <w:ind w:left="0"/>
        <w:jc w:val="both"/>
        <w:rPr>
          <w:rFonts w:eastAsia="Times New Roman"/>
        </w:rPr>
      </w:pPr>
      <w:r w:rsidRPr="00091FCF">
        <w:rPr>
          <w:rFonts w:eastAsia="Times New Roman"/>
        </w:rPr>
        <w:t>Сведения об органах осуществляющих экспертизу проектной документации</w:t>
      </w:r>
    </w:p>
    <w:tbl>
      <w:tblPr>
        <w:tblStyle w:val="aa"/>
        <w:tblW w:w="0" w:type="auto"/>
        <w:tblLook w:val="04A0" w:firstRow="1" w:lastRow="0" w:firstColumn="1" w:lastColumn="0" w:noHBand="0" w:noVBand="1"/>
      </w:tblPr>
      <w:tblGrid>
        <w:gridCol w:w="959"/>
        <w:gridCol w:w="4306"/>
        <w:gridCol w:w="4306"/>
      </w:tblGrid>
      <w:tr w:rsidR="00091FCF" w:rsidRPr="00091FCF" w:rsidTr="000A0495">
        <w:tc>
          <w:tcPr>
            <w:tcW w:w="959" w:type="dxa"/>
          </w:tcPr>
          <w:p w:rsidR="000A0495" w:rsidRPr="00091FCF" w:rsidRDefault="000A0495" w:rsidP="000A0495">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r w:rsidRPr="00091FCF">
              <w:rPr>
                <w:rFonts w:eastAsia="Times New Roman"/>
              </w:rPr>
              <w:t>Наименование проектной документации</w:t>
            </w: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r w:rsidRPr="00091FCF">
              <w:rPr>
                <w:rFonts w:eastAsia="Times New Roman"/>
              </w:rPr>
              <w:t>Орган, осуществляющий экспертизу</w:t>
            </w:r>
          </w:p>
        </w:tc>
      </w:tr>
      <w:tr w:rsidR="000A0495" w:rsidRPr="00091FCF" w:rsidTr="000A0495">
        <w:tc>
          <w:tcPr>
            <w:tcW w:w="959" w:type="dxa"/>
          </w:tcPr>
          <w:p w:rsidR="000A0495" w:rsidRPr="00091FCF" w:rsidRDefault="000A0495" w:rsidP="000A0495">
            <w:pPr>
              <w:widowControl/>
              <w:suppressAutoHyphens w:val="0"/>
              <w:autoSpaceDE w:val="0"/>
              <w:autoSpaceDN w:val="0"/>
              <w:adjustRightInd w:val="0"/>
              <w:spacing w:after="200"/>
              <w:jc w:val="both"/>
              <w:rPr>
                <w:rFonts w:eastAsia="Times New Roman"/>
              </w:rPr>
            </w:pP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p>
        </w:tc>
        <w:tc>
          <w:tcPr>
            <w:tcW w:w="4306" w:type="dxa"/>
          </w:tcPr>
          <w:p w:rsidR="000A0495" w:rsidRPr="00091FCF" w:rsidRDefault="000A0495" w:rsidP="000A0495">
            <w:pPr>
              <w:widowControl/>
              <w:suppressAutoHyphens w:val="0"/>
              <w:autoSpaceDE w:val="0"/>
              <w:autoSpaceDN w:val="0"/>
              <w:adjustRightInd w:val="0"/>
              <w:spacing w:after="200"/>
              <w:rPr>
                <w:rFonts w:eastAsia="Times New Roman"/>
              </w:rPr>
            </w:pPr>
          </w:p>
        </w:tc>
      </w:tr>
    </w:tbl>
    <w:p w:rsidR="000A0495" w:rsidRPr="00091FCF" w:rsidRDefault="000A0495" w:rsidP="000A0495">
      <w:pPr>
        <w:widowControl/>
        <w:suppressAutoHyphens w:val="0"/>
        <w:autoSpaceDE w:val="0"/>
        <w:autoSpaceDN w:val="0"/>
        <w:adjustRightInd w:val="0"/>
        <w:spacing w:after="200"/>
        <w:jc w:val="both"/>
        <w:rPr>
          <w:rFonts w:eastAsia="Times New Roman"/>
        </w:rPr>
      </w:pPr>
    </w:p>
    <w:p w:rsidR="008E3718" w:rsidRPr="00091FCF" w:rsidRDefault="008E3718" w:rsidP="00D96AC7">
      <w:pPr>
        <w:widowControl/>
        <w:numPr>
          <w:ilvl w:val="0"/>
          <w:numId w:val="3"/>
        </w:numPr>
        <w:suppressAutoHyphens w:val="0"/>
        <w:autoSpaceDE w:val="0"/>
        <w:autoSpaceDN w:val="0"/>
        <w:adjustRightInd w:val="0"/>
        <w:spacing w:after="200"/>
        <w:jc w:val="both"/>
        <w:rPr>
          <w:rFonts w:eastAsia="Times New Roman"/>
        </w:rPr>
      </w:pPr>
      <w:r w:rsidRPr="00091FCF">
        <w:rPr>
          <w:rFonts w:eastAsia="Times New Roman"/>
        </w:rPr>
        <w:t>Сведения о наступлении страховых случаев</w:t>
      </w:r>
      <w:r w:rsidR="00D96AC7" w:rsidRPr="00091FCF">
        <w:rPr>
          <w:rFonts w:eastAsia="Times New Roman"/>
        </w:rPr>
        <w:t xml:space="preserve"> (при их наличии)</w:t>
      </w:r>
    </w:p>
    <w:tbl>
      <w:tblPr>
        <w:tblStyle w:val="aa"/>
        <w:tblW w:w="0" w:type="auto"/>
        <w:tblInd w:w="-34" w:type="dxa"/>
        <w:tblLayout w:type="fixed"/>
        <w:tblLook w:val="04A0" w:firstRow="1" w:lastRow="0" w:firstColumn="1" w:lastColumn="0" w:noHBand="0" w:noVBand="1"/>
      </w:tblPr>
      <w:tblGrid>
        <w:gridCol w:w="712"/>
        <w:gridCol w:w="2223"/>
        <w:gridCol w:w="2223"/>
        <w:gridCol w:w="2223"/>
        <w:gridCol w:w="2224"/>
      </w:tblGrid>
      <w:tr w:rsidR="00091FCF" w:rsidRPr="00091FCF" w:rsidTr="00F83E5C">
        <w:tc>
          <w:tcPr>
            <w:tcW w:w="712"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Дата наступления</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Краткое описание</w:t>
            </w:r>
          </w:p>
        </w:tc>
        <w:tc>
          <w:tcPr>
            <w:tcW w:w="2223"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Выгодоприобретатель</w:t>
            </w:r>
          </w:p>
        </w:tc>
        <w:tc>
          <w:tcPr>
            <w:tcW w:w="2224" w:type="dxa"/>
          </w:tcPr>
          <w:p w:rsidR="00F83E5C" w:rsidRPr="00091FCF" w:rsidRDefault="00F83E5C" w:rsidP="007213FF">
            <w:pPr>
              <w:widowControl/>
              <w:suppressAutoHyphens w:val="0"/>
              <w:autoSpaceDE w:val="0"/>
              <w:autoSpaceDN w:val="0"/>
              <w:adjustRightInd w:val="0"/>
              <w:spacing w:after="200"/>
              <w:jc w:val="both"/>
              <w:rPr>
                <w:rFonts w:eastAsia="Times New Roman"/>
              </w:rPr>
            </w:pPr>
            <w:r w:rsidRPr="00091FCF">
              <w:rPr>
                <w:rFonts w:eastAsia="Times New Roman"/>
              </w:rPr>
              <w:t>Размер страхового возмещения</w:t>
            </w:r>
          </w:p>
        </w:tc>
      </w:tr>
    </w:tbl>
    <w:p w:rsidR="008E3718" w:rsidRPr="00091FCF" w:rsidRDefault="008E3718" w:rsidP="007213FF">
      <w:pPr>
        <w:widowControl/>
        <w:suppressAutoHyphens w:val="0"/>
        <w:autoSpaceDE w:val="0"/>
        <w:autoSpaceDN w:val="0"/>
        <w:adjustRightInd w:val="0"/>
        <w:spacing w:after="200"/>
        <w:ind w:left="-360"/>
        <w:jc w:val="both"/>
        <w:rPr>
          <w:rFonts w:eastAsia="Times New Roman"/>
        </w:rPr>
      </w:pPr>
    </w:p>
    <w:p w:rsidR="006516EE" w:rsidRPr="00091FCF" w:rsidRDefault="006516EE" w:rsidP="00D96AC7">
      <w:pPr>
        <w:widowControl/>
        <w:numPr>
          <w:ilvl w:val="0"/>
          <w:numId w:val="3"/>
        </w:numPr>
        <w:suppressAutoHyphens w:val="0"/>
        <w:autoSpaceDE w:val="0"/>
        <w:autoSpaceDN w:val="0"/>
        <w:adjustRightInd w:val="0"/>
        <w:spacing w:after="200"/>
        <w:jc w:val="both"/>
        <w:rPr>
          <w:rFonts w:eastAsia="Times New Roman"/>
          <w:b/>
        </w:rPr>
      </w:pPr>
      <w:r w:rsidRPr="00091FCF">
        <w:rPr>
          <w:rFonts w:eastAsia="Times New Roman"/>
        </w:rPr>
        <w:t>Сведения о наличии или отсутствии замечаний со стороны органов государственного надзора в сфере строительства</w:t>
      </w:r>
      <w:r w:rsidR="00D96AC7" w:rsidRPr="00091FCF">
        <w:rPr>
          <w:rFonts w:eastAsia="Times New Roman"/>
        </w:rPr>
        <w:t xml:space="preserve"> (при их наличии)</w:t>
      </w:r>
      <w:r w:rsidRPr="00091FCF">
        <w:rPr>
          <w:rFonts w:eastAsia="Times New Roman"/>
        </w:rPr>
        <w:t xml:space="preserve">* </w:t>
      </w:r>
    </w:p>
    <w:tbl>
      <w:tblPr>
        <w:tblStyle w:val="aa"/>
        <w:tblW w:w="5000" w:type="pct"/>
        <w:tblLook w:val="04A0" w:firstRow="1" w:lastRow="0" w:firstColumn="1" w:lastColumn="0" w:noHBand="0" w:noVBand="1"/>
      </w:tblPr>
      <w:tblGrid>
        <w:gridCol w:w="897"/>
        <w:gridCol w:w="1813"/>
        <w:gridCol w:w="1813"/>
        <w:gridCol w:w="2525"/>
        <w:gridCol w:w="2523"/>
      </w:tblGrid>
      <w:tr w:rsidR="00091FCF" w:rsidRPr="00091FCF" w:rsidTr="006516EE">
        <w:tc>
          <w:tcPr>
            <w:tcW w:w="46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 xml:space="preserve"> Наименование проверяющего </w:t>
            </w:r>
            <w:r w:rsidRPr="00091FCF">
              <w:rPr>
                <w:rFonts w:eastAsia="Times New Roman"/>
              </w:rPr>
              <w:lastRenderedPageBreak/>
              <w:t>органа</w:t>
            </w: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lastRenderedPageBreak/>
              <w:t>Дата проверки</w:t>
            </w: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Причина проверки</w:t>
            </w: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rPr>
            </w:pPr>
            <w:r w:rsidRPr="00091FCF">
              <w:rPr>
                <w:rFonts w:eastAsia="Times New Roman"/>
              </w:rPr>
              <w:t>Результаты проверки</w:t>
            </w:r>
          </w:p>
        </w:tc>
      </w:tr>
      <w:tr w:rsidR="006516EE" w:rsidRPr="00091FCF" w:rsidTr="006516EE">
        <w:tc>
          <w:tcPr>
            <w:tcW w:w="46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947"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c>
          <w:tcPr>
            <w:tcW w:w="1319" w:type="pct"/>
          </w:tcPr>
          <w:p w:rsidR="006516EE" w:rsidRPr="00091FCF" w:rsidRDefault="006516EE" w:rsidP="007213FF">
            <w:pPr>
              <w:widowControl/>
              <w:suppressAutoHyphens w:val="0"/>
              <w:autoSpaceDE w:val="0"/>
              <w:autoSpaceDN w:val="0"/>
              <w:adjustRightInd w:val="0"/>
              <w:spacing w:after="200"/>
              <w:jc w:val="both"/>
              <w:rPr>
                <w:rFonts w:eastAsia="Times New Roman"/>
                <w:b/>
              </w:rPr>
            </w:pPr>
          </w:p>
        </w:tc>
      </w:tr>
    </w:tbl>
    <w:p w:rsidR="006516EE" w:rsidRPr="00091FCF" w:rsidRDefault="006516EE" w:rsidP="007213FF">
      <w:pPr>
        <w:widowControl/>
        <w:suppressAutoHyphens w:val="0"/>
        <w:autoSpaceDE w:val="0"/>
        <w:autoSpaceDN w:val="0"/>
        <w:adjustRightInd w:val="0"/>
        <w:spacing w:after="200"/>
        <w:ind w:left="-360"/>
        <w:jc w:val="both"/>
        <w:rPr>
          <w:rFonts w:eastAsia="Times New Roman"/>
          <w:b/>
        </w:rPr>
      </w:pPr>
    </w:p>
    <w:p w:rsidR="00132D70" w:rsidRPr="00091FCF" w:rsidRDefault="00132D70" w:rsidP="00132D70">
      <w:pPr>
        <w:widowControl/>
        <w:numPr>
          <w:ilvl w:val="0"/>
          <w:numId w:val="3"/>
        </w:numPr>
        <w:suppressAutoHyphens w:val="0"/>
        <w:autoSpaceDE w:val="0"/>
        <w:autoSpaceDN w:val="0"/>
        <w:adjustRightInd w:val="0"/>
        <w:spacing w:after="200"/>
        <w:jc w:val="both"/>
        <w:rPr>
          <w:rFonts w:eastAsia="Times New Roman"/>
          <w:b/>
        </w:rPr>
      </w:pPr>
      <w:r w:rsidRPr="00091FCF">
        <w:rPr>
          <w:rFonts w:eastAsia="Times New Roman"/>
        </w:rPr>
        <w:t>Сведения об авариях / несчастных случаях при строительстве, реконструкции, ремонте объектов капитального строительства в связи с выполнением работ по подготовке проектной документации (при их наличии)*</w:t>
      </w:r>
    </w:p>
    <w:tbl>
      <w:tblPr>
        <w:tblStyle w:val="aa"/>
        <w:tblW w:w="0" w:type="auto"/>
        <w:tblInd w:w="-34" w:type="dxa"/>
        <w:tblLayout w:type="fixed"/>
        <w:tblLook w:val="04A0" w:firstRow="1" w:lastRow="0" w:firstColumn="1" w:lastColumn="0" w:noHBand="0" w:noVBand="1"/>
      </w:tblPr>
      <w:tblGrid>
        <w:gridCol w:w="568"/>
        <w:gridCol w:w="1842"/>
        <w:gridCol w:w="1843"/>
        <w:gridCol w:w="1985"/>
        <w:gridCol w:w="2117"/>
        <w:gridCol w:w="1250"/>
      </w:tblGrid>
      <w:tr w:rsidR="00091FCF" w:rsidRPr="00091FCF" w:rsidTr="009729EF">
        <w:tc>
          <w:tcPr>
            <w:tcW w:w="568"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 п/п</w:t>
            </w:r>
          </w:p>
        </w:tc>
        <w:tc>
          <w:tcPr>
            <w:tcW w:w="1842"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Дата аварии/ несчастного случая</w:t>
            </w:r>
          </w:p>
        </w:tc>
        <w:tc>
          <w:tcPr>
            <w:tcW w:w="1843"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Объект, на котором произошла авария/ несчастный случай</w:t>
            </w:r>
          </w:p>
        </w:tc>
        <w:tc>
          <w:tcPr>
            <w:tcW w:w="1985"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Описание аварии/ несчастного случая</w:t>
            </w:r>
          </w:p>
        </w:tc>
        <w:tc>
          <w:tcPr>
            <w:tcW w:w="2117"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Факт возбуждения уголовного (административного) дела</w:t>
            </w:r>
          </w:p>
        </w:tc>
        <w:tc>
          <w:tcPr>
            <w:tcW w:w="1250" w:type="dxa"/>
          </w:tcPr>
          <w:p w:rsidR="00132D70" w:rsidRPr="00091FCF" w:rsidRDefault="00132D70" w:rsidP="00D666E3">
            <w:pPr>
              <w:widowControl/>
              <w:suppressAutoHyphens w:val="0"/>
              <w:autoSpaceDE w:val="0"/>
              <w:autoSpaceDN w:val="0"/>
              <w:adjustRightInd w:val="0"/>
              <w:spacing w:after="200"/>
              <w:jc w:val="both"/>
              <w:rPr>
                <w:rFonts w:eastAsia="Times New Roman"/>
              </w:rPr>
            </w:pPr>
            <w:r w:rsidRPr="00091FCF">
              <w:rPr>
                <w:rFonts w:eastAsia="Times New Roman"/>
              </w:rPr>
              <w:t>Принятые меры</w:t>
            </w:r>
          </w:p>
        </w:tc>
      </w:tr>
      <w:tr w:rsidR="00091FCF" w:rsidRPr="00091FCF" w:rsidTr="009729EF">
        <w:tc>
          <w:tcPr>
            <w:tcW w:w="568"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842"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843"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985"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2117"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c>
          <w:tcPr>
            <w:tcW w:w="1250" w:type="dxa"/>
          </w:tcPr>
          <w:p w:rsidR="00132D70" w:rsidRPr="00091FCF" w:rsidRDefault="00132D70" w:rsidP="00D666E3">
            <w:pPr>
              <w:widowControl/>
              <w:suppressAutoHyphens w:val="0"/>
              <w:autoSpaceDE w:val="0"/>
              <w:autoSpaceDN w:val="0"/>
              <w:adjustRightInd w:val="0"/>
              <w:spacing w:after="200"/>
              <w:jc w:val="both"/>
              <w:rPr>
                <w:rFonts w:eastAsia="Times New Roman"/>
                <w:b/>
              </w:rPr>
            </w:pPr>
          </w:p>
        </w:tc>
      </w:tr>
    </w:tbl>
    <w:p w:rsidR="00132D70" w:rsidRPr="00091FCF" w:rsidRDefault="00132D70" w:rsidP="00132D70">
      <w:pPr>
        <w:widowControl/>
        <w:suppressAutoHyphens w:val="0"/>
        <w:autoSpaceDE w:val="0"/>
        <w:autoSpaceDN w:val="0"/>
        <w:adjustRightInd w:val="0"/>
        <w:spacing w:after="200"/>
        <w:ind w:left="-360"/>
        <w:jc w:val="both"/>
        <w:rPr>
          <w:rFonts w:eastAsia="Times New Roman"/>
          <w:b/>
        </w:rPr>
      </w:pPr>
    </w:p>
    <w:p w:rsidR="006516EE" w:rsidRPr="00091FCF" w:rsidRDefault="006516EE" w:rsidP="001E7D6B">
      <w:pPr>
        <w:pStyle w:val="ad"/>
        <w:numPr>
          <w:ilvl w:val="0"/>
          <w:numId w:val="3"/>
        </w:numPr>
        <w:jc w:val="both"/>
        <w:rPr>
          <w:rFonts w:eastAsia="Times New Roman"/>
        </w:rPr>
      </w:pPr>
      <w:r w:rsidRPr="00091FCF">
        <w:rPr>
          <w:rFonts w:eastAsia="Times New Roman"/>
        </w:rPr>
        <w:t xml:space="preserve">Сведения о рассмотрении в судах исков к члену </w:t>
      </w:r>
      <w:r w:rsidR="001E7D6B" w:rsidRPr="00091FCF">
        <w:rPr>
          <w:rFonts w:eastAsia="Times New Roman"/>
        </w:rPr>
        <w:t xml:space="preserve">Ассоциации </w:t>
      </w:r>
      <w:r w:rsidR="006063EB" w:rsidRPr="00091FCF">
        <w:rPr>
          <w:rFonts w:eastAsia="Times New Roman"/>
        </w:rPr>
        <w:t>и исполнительном производстве</w:t>
      </w:r>
      <w:r w:rsidRPr="00091FCF">
        <w:rPr>
          <w:rFonts w:eastAsia="Times New Roman"/>
        </w:rPr>
        <w:t xml:space="preserve"> в отношении члена </w:t>
      </w:r>
      <w:r w:rsidR="001E7D6B" w:rsidRPr="00091FCF">
        <w:rPr>
          <w:rFonts w:eastAsia="Times New Roman"/>
        </w:rPr>
        <w:t xml:space="preserve">Ассоциации </w:t>
      </w:r>
      <w:r w:rsidRPr="00091FCF">
        <w:rPr>
          <w:rFonts w:eastAsia="Times New Roman"/>
        </w:rPr>
        <w:t xml:space="preserve">в связи с его деятельностью по </w:t>
      </w:r>
      <w:r w:rsidR="00D96AC7" w:rsidRPr="00091FCF">
        <w:rPr>
          <w:rFonts w:eastAsia="Times New Roman"/>
        </w:rPr>
        <w:t>подготовке проектной документации (при их наличии)</w:t>
      </w:r>
      <w:r w:rsidR="008754D6" w:rsidRPr="00091FCF">
        <w:rPr>
          <w:rFonts w:eastAsia="Times New Roman"/>
        </w:rPr>
        <w:t>*</w:t>
      </w:r>
    </w:p>
    <w:p w:rsidR="006516EE" w:rsidRPr="00091FCF" w:rsidRDefault="006516EE" w:rsidP="007213FF">
      <w:pPr>
        <w:rPr>
          <w:rFonts w:eastAsia="Times New Roman"/>
        </w:rPr>
      </w:pPr>
      <w:r w:rsidRPr="00091FCF">
        <w:rPr>
          <w:rFonts w:eastAsia="Times New Roman"/>
        </w:rPr>
        <w:t>_____________________________________________________________________________</w:t>
      </w:r>
    </w:p>
    <w:p w:rsidR="00EB7709" w:rsidRPr="00091FCF" w:rsidRDefault="00EB7709" w:rsidP="007213FF">
      <w:pPr>
        <w:rPr>
          <w:rFonts w:eastAsia="Times New Roman"/>
        </w:rPr>
      </w:pPr>
    </w:p>
    <w:p w:rsidR="006516EE" w:rsidRPr="00091FCF" w:rsidRDefault="006516EE" w:rsidP="007213FF">
      <w:pPr>
        <w:jc w:val="center"/>
        <w:rPr>
          <w:rFonts w:eastAsia="Times New Roman"/>
        </w:rPr>
      </w:pPr>
      <w:r w:rsidRPr="00091FCF">
        <w:rPr>
          <w:rFonts w:eastAsia="Times New Roman"/>
        </w:rPr>
        <w:t>(указать предмет и сумму)</w:t>
      </w:r>
    </w:p>
    <w:p w:rsidR="006516EE" w:rsidRPr="00091FCF" w:rsidRDefault="006516EE" w:rsidP="007213FF">
      <w:pPr>
        <w:widowControl/>
        <w:suppressAutoHyphens w:val="0"/>
        <w:ind w:left="720"/>
        <w:jc w:val="both"/>
        <w:rPr>
          <w:rFonts w:eastAsia="Times New Roman"/>
        </w:rPr>
      </w:pPr>
    </w:p>
    <w:p w:rsidR="006516EE" w:rsidRPr="00091FCF" w:rsidRDefault="006516EE" w:rsidP="006516EE">
      <w:pPr>
        <w:widowControl/>
        <w:suppressAutoHyphens w:val="0"/>
        <w:rPr>
          <w:rFonts w:eastAsia="Times New Roman"/>
          <w:u w:val="single"/>
        </w:rPr>
      </w:pPr>
    </w:p>
    <w:p w:rsidR="006516EE" w:rsidRPr="00091FCF" w:rsidRDefault="006516EE" w:rsidP="006516EE">
      <w:pPr>
        <w:widowControl/>
        <w:suppressAutoHyphens w:val="0"/>
        <w:ind w:left="720"/>
        <w:rPr>
          <w:rFonts w:eastAsia="Times New Roman"/>
          <w:u w:val="single"/>
        </w:rPr>
      </w:pPr>
    </w:p>
    <w:p w:rsidR="006516EE" w:rsidRPr="00091FCF" w:rsidRDefault="006516EE" w:rsidP="006516EE">
      <w:pPr>
        <w:widowControl/>
        <w:suppressAutoHyphens w:val="0"/>
        <w:rPr>
          <w:rFonts w:eastAsia="Times New Roman"/>
          <w:u w:val="single"/>
        </w:rPr>
      </w:pPr>
      <w:r w:rsidRPr="00091FCF">
        <w:rPr>
          <w:rFonts w:eastAsia="Times New Roman"/>
          <w:u w:val="single"/>
        </w:rPr>
        <w:t>*Приложения к отчету:</w:t>
      </w:r>
    </w:p>
    <w:p w:rsidR="006516EE" w:rsidRPr="00091FCF" w:rsidRDefault="006516EE" w:rsidP="001E7D6B">
      <w:pPr>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Копия Акта</w:t>
      </w:r>
      <w:r w:rsidR="00713DB3" w:rsidRPr="00091FCF">
        <w:rPr>
          <w:rFonts w:eastAsia="Times New Roman"/>
        </w:rPr>
        <w:t xml:space="preserve"> (актов)</w:t>
      </w:r>
      <w:r w:rsidRPr="00091FCF">
        <w:rPr>
          <w:rFonts w:eastAsia="Times New Roman"/>
        </w:rPr>
        <w:t xml:space="preserve"> проверки </w:t>
      </w:r>
      <w:r w:rsidR="00713DB3" w:rsidRPr="00091FCF">
        <w:rPr>
          <w:rFonts w:eastAsia="Times New Roman"/>
        </w:rPr>
        <w:t xml:space="preserve">члена </w:t>
      </w:r>
      <w:r w:rsidR="001E7D6B" w:rsidRPr="00091FCF">
        <w:rPr>
          <w:rFonts w:eastAsia="Times New Roman"/>
        </w:rPr>
        <w:t xml:space="preserve">Ассоциации </w:t>
      </w:r>
      <w:r w:rsidRPr="00091FCF">
        <w:rPr>
          <w:rFonts w:eastAsia="Times New Roman"/>
        </w:rPr>
        <w:t>государственными органами, заверенная руководителем организации – члена</w:t>
      </w:r>
      <w:r w:rsidR="00713DB3" w:rsidRPr="00091FCF">
        <w:rPr>
          <w:rFonts w:eastAsia="Times New Roman"/>
        </w:rPr>
        <w:t xml:space="preserve"> </w:t>
      </w:r>
      <w:r w:rsidR="001E7D6B" w:rsidRPr="00091FCF">
        <w:rPr>
          <w:rFonts w:eastAsia="Times New Roman"/>
        </w:rPr>
        <w:t xml:space="preserve">Ассоциации </w:t>
      </w:r>
      <w:r w:rsidRPr="00091FCF">
        <w:rPr>
          <w:rFonts w:eastAsia="Times New Roman"/>
        </w:rPr>
        <w:t>(при наличии факта проверки)</w:t>
      </w:r>
      <w:r w:rsidR="00713DB3" w:rsidRPr="00091FCF">
        <w:rPr>
          <w:rFonts w:eastAsia="Times New Roman"/>
        </w:rPr>
        <w:t>,</w:t>
      </w:r>
      <w:r w:rsidR="00713DB3" w:rsidRPr="00091FCF">
        <w:t xml:space="preserve"> </w:t>
      </w:r>
      <w:r w:rsidR="00713DB3" w:rsidRPr="00091FCF">
        <w:rPr>
          <w:rFonts w:eastAsia="Times New Roman"/>
        </w:rPr>
        <w:t xml:space="preserve">заверенные руководителем организации – члена </w:t>
      </w:r>
      <w:r w:rsidR="001E7D6B" w:rsidRPr="00091FCF">
        <w:rPr>
          <w:rFonts w:eastAsia="Times New Roman"/>
        </w:rPr>
        <w:t>Ассоциации</w:t>
      </w:r>
      <w:r w:rsidRPr="00091FCF">
        <w:rPr>
          <w:rFonts w:eastAsia="Times New Roman"/>
        </w:rPr>
        <w:t>.</w:t>
      </w:r>
    </w:p>
    <w:p w:rsidR="009729EF" w:rsidRPr="00091FCF" w:rsidRDefault="009729EF" w:rsidP="009729EF">
      <w:pPr>
        <w:pStyle w:val="ad"/>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Копии документов, подтверждающих факт аварии/несчастного случая в связи с выполнением работ по подготовке проектной документации, факт возбуждения уголовного (административного производства) в отношении члена Ассоциации, заверенные руководителем организации – члена Ассоциации.</w:t>
      </w:r>
    </w:p>
    <w:p w:rsidR="009729EF" w:rsidRPr="00091FCF" w:rsidRDefault="009729EF" w:rsidP="009729EF">
      <w:pPr>
        <w:pStyle w:val="ad"/>
        <w:widowControl/>
        <w:suppressAutoHyphens w:val="0"/>
        <w:autoSpaceDE w:val="0"/>
        <w:autoSpaceDN w:val="0"/>
        <w:adjustRightInd w:val="0"/>
        <w:spacing w:after="200"/>
        <w:ind w:left="644"/>
        <w:jc w:val="both"/>
        <w:rPr>
          <w:rFonts w:eastAsia="Times New Roman"/>
        </w:rPr>
      </w:pPr>
    </w:p>
    <w:p w:rsidR="006516EE" w:rsidRPr="00091FCF" w:rsidRDefault="006516EE" w:rsidP="001E7D6B">
      <w:pPr>
        <w:pStyle w:val="ad"/>
        <w:widowControl/>
        <w:numPr>
          <w:ilvl w:val="0"/>
          <w:numId w:val="1"/>
        </w:numPr>
        <w:suppressAutoHyphens w:val="0"/>
        <w:autoSpaceDE w:val="0"/>
        <w:autoSpaceDN w:val="0"/>
        <w:adjustRightInd w:val="0"/>
        <w:spacing w:after="200"/>
        <w:jc w:val="both"/>
        <w:rPr>
          <w:rFonts w:eastAsia="Times New Roman"/>
        </w:rPr>
      </w:pPr>
      <w:r w:rsidRPr="00091FCF">
        <w:rPr>
          <w:rFonts w:eastAsia="Times New Roman"/>
        </w:rPr>
        <w:t xml:space="preserve">Копии документов, подтверждающих рассмотрение в судах исков, </w:t>
      </w:r>
      <w:r w:rsidR="001A6140" w:rsidRPr="00091FCF">
        <w:rPr>
          <w:rFonts w:eastAsia="Times New Roman"/>
        </w:rPr>
        <w:t xml:space="preserve">постановлений о возбуждении исполнительного производства, </w:t>
      </w:r>
      <w:r w:rsidRPr="00091FCF">
        <w:rPr>
          <w:rFonts w:eastAsia="Times New Roman"/>
        </w:rPr>
        <w:t>заверенные руководителем организации – члена</w:t>
      </w:r>
      <w:r w:rsidR="00713DB3" w:rsidRPr="00091FCF">
        <w:rPr>
          <w:rFonts w:eastAsia="Times New Roman"/>
        </w:rPr>
        <w:t xml:space="preserve"> </w:t>
      </w:r>
      <w:r w:rsidR="001E7D6B" w:rsidRPr="00091FCF">
        <w:rPr>
          <w:rFonts w:eastAsia="Times New Roman"/>
        </w:rPr>
        <w:t xml:space="preserve">Ассоциации </w:t>
      </w:r>
      <w:r w:rsidRPr="00091FCF">
        <w:rPr>
          <w:rFonts w:eastAsia="Times New Roman"/>
        </w:rPr>
        <w:t>(при наличии факта возбуждения судом дела в отношении члена).</w:t>
      </w:r>
    </w:p>
    <w:tbl>
      <w:tblPr>
        <w:tblW w:w="10314" w:type="dxa"/>
        <w:jc w:val="center"/>
        <w:tblLook w:val="01E0" w:firstRow="1" w:lastRow="1" w:firstColumn="1" w:lastColumn="1" w:noHBand="0" w:noVBand="0"/>
      </w:tblPr>
      <w:tblGrid>
        <w:gridCol w:w="3652"/>
        <w:gridCol w:w="6662"/>
      </w:tblGrid>
      <w:tr w:rsidR="00091FCF" w:rsidRPr="00091FCF" w:rsidTr="006516EE">
        <w:trPr>
          <w:trHeight w:val="340"/>
          <w:jc w:val="center"/>
        </w:trPr>
        <w:tc>
          <w:tcPr>
            <w:tcW w:w="3652" w:type="dxa"/>
            <w:vAlign w:val="center"/>
          </w:tcPr>
          <w:p w:rsidR="006516EE" w:rsidRPr="00091FCF" w:rsidRDefault="006516EE" w:rsidP="006516EE">
            <w:pPr>
              <w:widowControl/>
              <w:suppressAutoHyphens w:val="0"/>
              <w:rPr>
                <w:rFonts w:eastAsia="Times New Roman"/>
              </w:rPr>
            </w:pPr>
          </w:p>
          <w:p w:rsidR="006516EE" w:rsidRPr="00091FCF" w:rsidRDefault="006516EE" w:rsidP="006516EE">
            <w:pPr>
              <w:widowControl/>
              <w:suppressAutoHyphens w:val="0"/>
              <w:rPr>
                <w:rFonts w:eastAsia="Times New Roman"/>
              </w:rPr>
            </w:pPr>
            <w:r w:rsidRPr="00091FCF">
              <w:rPr>
                <w:rFonts w:eastAsia="Times New Roman"/>
              </w:rPr>
              <w:t>Руководитель организации (должность)</w:t>
            </w:r>
          </w:p>
        </w:tc>
        <w:tc>
          <w:tcPr>
            <w:tcW w:w="6662" w:type="dxa"/>
            <w:vAlign w:val="center"/>
          </w:tcPr>
          <w:p w:rsidR="006516EE" w:rsidRPr="00091FCF" w:rsidRDefault="006516EE" w:rsidP="006516EE">
            <w:pPr>
              <w:widowControl/>
              <w:suppressAutoHyphens w:val="0"/>
              <w:rPr>
                <w:rFonts w:eastAsia="Times New Roman"/>
              </w:rPr>
            </w:pPr>
            <w:r w:rsidRPr="00091FCF">
              <w:rPr>
                <w:rFonts w:eastAsia="Times New Roman"/>
              </w:rPr>
              <w:t>_________________________ / Ф.И.О./</w:t>
            </w:r>
          </w:p>
        </w:tc>
      </w:tr>
      <w:tr w:rsidR="00F83E5C" w:rsidRPr="00091FCF" w:rsidTr="006516EE">
        <w:trPr>
          <w:trHeight w:val="340"/>
          <w:jc w:val="center"/>
        </w:trPr>
        <w:tc>
          <w:tcPr>
            <w:tcW w:w="3652" w:type="dxa"/>
          </w:tcPr>
          <w:p w:rsidR="00F83E5C" w:rsidRPr="00091FCF" w:rsidRDefault="00F83E5C" w:rsidP="009E538A">
            <w:pPr>
              <w:widowControl/>
              <w:suppressAutoHyphens w:val="0"/>
              <w:ind w:hanging="54"/>
              <w:jc w:val="right"/>
              <w:rPr>
                <w:rFonts w:eastAsia="Times New Roman"/>
              </w:rPr>
            </w:pPr>
          </w:p>
          <w:p w:rsidR="00F83E5C" w:rsidRPr="00091FCF" w:rsidRDefault="00F83E5C" w:rsidP="009E538A">
            <w:pPr>
              <w:widowControl/>
              <w:suppressAutoHyphens w:val="0"/>
              <w:ind w:hanging="54"/>
              <w:rPr>
                <w:rFonts w:eastAsia="Times New Roman"/>
              </w:rPr>
            </w:pPr>
            <w:r w:rsidRPr="00091FCF">
              <w:rPr>
                <w:rFonts w:eastAsia="Times New Roman"/>
              </w:rPr>
              <w:t>М.П.</w:t>
            </w:r>
          </w:p>
          <w:p w:rsidR="00F83E5C" w:rsidRPr="00091FCF" w:rsidRDefault="00F83E5C" w:rsidP="009E538A">
            <w:pPr>
              <w:widowControl/>
              <w:suppressAutoHyphens w:val="0"/>
              <w:ind w:hanging="54"/>
              <w:rPr>
                <w:rFonts w:eastAsia="Times New Roman"/>
              </w:rPr>
            </w:pPr>
            <w:r w:rsidRPr="00091FCF">
              <w:rPr>
                <w:rFonts w:eastAsia="Times New Roman"/>
              </w:rPr>
              <w:t>«___» ___________ 20___г.</w:t>
            </w:r>
          </w:p>
        </w:tc>
        <w:tc>
          <w:tcPr>
            <w:tcW w:w="6662" w:type="dxa"/>
          </w:tcPr>
          <w:p w:rsidR="00F83E5C" w:rsidRPr="00091FCF" w:rsidRDefault="00F83E5C" w:rsidP="009E538A">
            <w:pPr>
              <w:widowControl/>
              <w:suppressAutoHyphens w:val="0"/>
              <w:ind w:hanging="54"/>
              <w:rPr>
                <w:rFonts w:eastAsia="Times New Roman"/>
              </w:rPr>
            </w:pPr>
            <w:r w:rsidRPr="00091FCF">
              <w:rPr>
                <w:rFonts w:eastAsia="Times New Roman"/>
              </w:rPr>
              <w:t xml:space="preserve">                                 (подпись)</w:t>
            </w:r>
          </w:p>
        </w:tc>
      </w:tr>
    </w:tbl>
    <w:p w:rsidR="00D705D8" w:rsidRDefault="00D705D8" w:rsidP="00646656"/>
    <w:p w:rsidR="00D705D8" w:rsidRDefault="00D705D8">
      <w:pPr>
        <w:widowControl/>
        <w:suppressAutoHyphens w:val="0"/>
        <w:spacing w:after="200" w:line="276" w:lineRule="auto"/>
      </w:pPr>
      <w:r>
        <w:br w:type="page"/>
      </w:r>
    </w:p>
    <w:p w:rsidR="00204AE8" w:rsidRPr="00091FCF" w:rsidRDefault="00D705D8" w:rsidP="00646656">
      <w:r>
        <w:rPr>
          <w:noProof/>
        </w:rPr>
        <w:lastRenderedPageBreak/>
        <w:drawing>
          <wp:inline distT="0" distB="0" distL="0" distR="0">
            <wp:extent cx="5940425" cy="81768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ЦРАСП_Стандарт 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Start w:id="0" w:name="_GoBack"/>
      <w:r>
        <w:rPr>
          <w:noProof/>
        </w:rPr>
        <w:lastRenderedPageBreak/>
        <w:drawing>
          <wp:inline distT="0" distB="0" distL="0" distR="0">
            <wp:extent cx="5940425" cy="81768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ЦРАСП_Стандарт 01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0"/>
    </w:p>
    <w:sectPr w:rsidR="00204AE8" w:rsidRPr="00091FC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19" w:rsidRDefault="00F04119" w:rsidP="00CB32C4">
      <w:r>
        <w:separator/>
      </w:r>
    </w:p>
  </w:endnote>
  <w:endnote w:type="continuationSeparator" w:id="0">
    <w:p w:rsidR="00F04119" w:rsidRDefault="00F04119" w:rsidP="00C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19" w:rsidRDefault="00F04119" w:rsidP="00CB32C4">
      <w:r>
        <w:separator/>
      </w:r>
    </w:p>
  </w:footnote>
  <w:footnote w:type="continuationSeparator" w:id="0">
    <w:p w:rsidR="00F04119" w:rsidRDefault="00F04119" w:rsidP="00CB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23" w:rsidRDefault="00897CEF" w:rsidP="00CB32C4">
    <w:pPr>
      <w:pStyle w:val="a6"/>
      <w:jc w:val="right"/>
      <w:rPr>
        <w:i/>
        <w:sz w:val="20"/>
        <w:szCs w:val="20"/>
      </w:rPr>
    </w:pPr>
    <w:r w:rsidRPr="00CB32C4">
      <w:rPr>
        <w:i/>
        <w:sz w:val="20"/>
        <w:szCs w:val="20"/>
      </w:rPr>
      <w:t xml:space="preserve">Стандарт № 01 </w:t>
    </w:r>
    <w:r w:rsidR="00040323">
      <w:rPr>
        <w:i/>
        <w:sz w:val="20"/>
        <w:szCs w:val="20"/>
      </w:rPr>
      <w:t>Ассоциации Саморегулируемая организация</w:t>
    </w:r>
  </w:p>
  <w:p w:rsidR="00897CEF" w:rsidRDefault="00897CEF" w:rsidP="00CB32C4">
    <w:pPr>
      <w:pStyle w:val="a6"/>
      <w:jc w:val="right"/>
      <w:rPr>
        <w:i/>
        <w:sz w:val="20"/>
        <w:szCs w:val="20"/>
      </w:rPr>
    </w:pPr>
    <w:r>
      <w:rPr>
        <w:i/>
        <w:sz w:val="20"/>
        <w:szCs w:val="20"/>
      </w:rPr>
      <w:t>«Центр развития архитектурно-строительного проектирования»</w:t>
    </w:r>
  </w:p>
  <w:p w:rsidR="00897CEF" w:rsidRDefault="00897CEF" w:rsidP="00CB32C4">
    <w:pPr>
      <w:pStyle w:val="a6"/>
      <w:jc w:val="right"/>
      <w:rPr>
        <w:i/>
        <w:sz w:val="20"/>
        <w:szCs w:val="20"/>
      </w:rPr>
    </w:pPr>
    <w:r w:rsidRPr="00897CEF">
      <w:rPr>
        <w:i/>
        <w:sz w:val="20"/>
        <w:szCs w:val="20"/>
      </w:rPr>
      <w:t>Общие требования к выполнению работ в области под</w:t>
    </w:r>
    <w:r>
      <w:rPr>
        <w:i/>
        <w:sz w:val="20"/>
        <w:szCs w:val="20"/>
      </w:rPr>
      <w:t>готовки проектной документации</w:t>
    </w:r>
  </w:p>
  <w:p w:rsidR="00897CEF" w:rsidRPr="00CB32C4" w:rsidRDefault="00897CEF" w:rsidP="00CB32C4">
    <w:pPr>
      <w:pStyle w:val="a6"/>
      <w:jc w:val="right"/>
      <w:rPr>
        <w:i/>
        <w:sz w:val="20"/>
        <w:szCs w:val="20"/>
      </w:rPr>
    </w:pPr>
    <w:r>
      <w:rPr>
        <w:i/>
        <w:sz w:val="20"/>
        <w:szCs w:val="20"/>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AC6"/>
    <w:multiLevelType w:val="multilevel"/>
    <w:tmpl w:val="724AFE0A"/>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2FB6D12"/>
    <w:multiLevelType w:val="multilevel"/>
    <w:tmpl w:val="FD683DFC"/>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816341"/>
    <w:multiLevelType w:val="multilevel"/>
    <w:tmpl w:val="6C0A28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506E93"/>
    <w:multiLevelType w:val="hybridMultilevel"/>
    <w:tmpl w:val="9E1ACF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5F823871"/>
    <w:multiLevelType w:val="hybridMultilevel"/>
    <w:tmpl w:val="29F4D8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D5F2D02"/>
    <w:multiLevelType w:val="hybridMultilevel"/>
    <w:tmpl w:val="05781028"/>
    <w:lvl w:ilvl="0" w:tplc="0A5CD8AE">
      <w:start w:val="1"/>
      <w:numFmt w:val="decimal"/>
      <w:lvlText w:val="%1."/>
      <w:lvlJc w:val="left"/>
      <w:pPr>
        <w:ind w:left="36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C4"/>
    <w:rsid w:val="00012852"/>
    <w:rsid w:val="00016770"/>
    <w:rsid w:val="000368FF"/>
    <w:rsid w:val="00040323"/>
    <w:rsid w:val="00060155"/>
    <w:rsid w:val="00063A6B"/>
    <w:rsid w:val="0008205B"/>
    <w:rsid w:val="00085FAF"/>
    <w:rsid w:val="00091FCF"/>
    <w:rsid w:val="00096D4F"/>
    <w:rsid w:val="000A0495"/>
    <w:rsid w:val="000A30FF"/>
    <w:rsid w:val="000A73D7"/>
    <w:rsid w:val="000B1BC2"/>
    <w:rsid w:val="000B5C2A"/>
    <w:rsid w:val="000D0A36"/>
    <w:rsid w:val="000E01A6"/>
    <w:rsid w:val="000E2256"/>
    <w:rsid w:val="000E7F5C"/>
    <w:rsid w:val="000F19CD"/>
    <w:rsid w:val="000F2F7F"/>
    <w:rsid w:val="00104014"/>
    <w:rsid w:val="00104999"/>
    <w:rsid w:val="00110CE3"/>
    <w:rsid w:val="00111D7D"/>
    <w:rsid w:val="00132D70"/>
    <w:rsid w:val="00135A0B"/>
    <w:rsid w:val="00147267"/>
    <w:rsid w:val="001956C3"/>
    <w:rsid w:val="001A6140"/>
    <w:rsid w:val="001B02D5"/>
    <w:rsid w:val="001B3E5A"/>
    <w:rsid w:val="001D62DF"/>
    <w:rsid w:val="001E780A"/>
    <w:rsid w:val="001E7D6B"/>
    <w:rsid w:val="001F7C9E"/>
    <w:rsid w:val="00204AE8"/>
    <w:rsid w:val="002124EC"/>
    <w:rsid w:val="00224E64"/>
    <w:rsid w:val="002407EE"/>
    <w:rsid w:val="0025019F"/>
    <w:rsid w:val="002568C7"/>
    <w:rsid w:val="00260C08"/>
    <w:rsid w:val="00266A9E"/>
    <w:rsid w:val="00287046"/>
    <w:rsid w:val="002961CC"/>
    <w:rsid w:val="002A537D"/>
    <w:rsid w:val="002B0BE0"/>
    <w:rsid w:val="002E3533"/>
    <w:rsid w:val="003047C5"/>
    <w:rsid w:val="003159BA"/>
    <w:rsid w:val="00326A39"/>
    <w:rsid w:val="00334A25"/>
    <w:rsid w:val="003424EE"/>
    <w:rsid w:val="003434BA"/>
    <w:rsid w:val="00354D64"/>
    <w:rsid w:val="0036153F"/>
    <w:rsid w:val="0036398C"/>
    <w:rsid w:val="00383F5D"/>
    <w:rsid w:val="00395F05"/>
    <w:rsid w:val="003A11A1"/>
    <w:rsid w:val="003A4A75"/>
    <w:rsid w:val="003C71DA"/>
    <w:rsid w:val="003E2A5B"/>
    <w:rsid w:val="003E352D"/>
    <w:rsid w:val="003E51EB"/>
    <w:rsid w:val="003F41CA"/>
    <w:rsid w:val="003F41CB"/>
    <w:rsid w:val="003F5A3E"/>
    <w:rsid w:val="004042D3"/>
    <w:rsid w:val="004150BE"/>
    <w:rsid w:val="00433898"/>
    <w:rsid w:val="00451F38"/>
    <w:rsid w:val="00460874"/>
    <w:rsid w:val="0046603F"/>
    <w:rsid w:val="00477B3E"/>
    <w:rsid w:val="00480C26"/>
    <w:rsid w:val="004843B2"/>
    <w:rsid w:val="00486C51"/>
    <w:rsid w:val="00492B89"/>
    <w:rsid w:val="004A4D5F"/>
    <w:rsid w:val="004A7096"/>
    <w:rsid w:val="004A79DF"/>
    <w:rsid w:val="004B04B2"/>
    <w:rsid w:val="004C5018"/>
    <w:rsid w:val="004C75C7"/>
    <w:rsid w:val="004D60D6"/>
    <w:rsid w:val="004F09FE"/>
    <w:rsid w:val="004F3FDB"/>
    <w:rsid w:val="005104C4"/>
    <w:rsid w:val="0051619F"/>
    <w:rsid w:val="005343AE"/>
    <w:rsid w:val="0054118E"/>
    <w:rsid w:val="005516C5"/>
    <w:rsid w:val="0056130F"/>
    <w:rsid w:val="00587BBE"/>
    <w:rsid w:val="00595DC4"/>
    <w:rsid w:val="005A052C"/>
    <w:rsid w:val="005A5FB3"/>
    <w:rsid w:val="005C28E0"/>
    <w:rsid w:val="005C7E38"/>
    <w:rsid w:val="005D3D0D"/>
    <w:rsid w:val="005E1803"/>
    <w:rsid w:val="005F61E5"/>
    <w:rsid w:val="005F7EB9"/>
    <w:rsid w:val="006063EB"/>
    <w:rsid w:val="00622AEA"/>
    <w:rsid w:val="0063034B"/>
    <w:rsid w:val="00646656"/>
    <w:rsid w:val="00647347"/>
    <w:rsid w:val="006516EE"/>
    <w:rsid w:val="00671A61"/>
    <w:rsid w:val="0068622F"/>
    <w:rsid w:val="0068761D"/>
    <w:rsid w:val="006B1D19"/>
    <w:rsid w:val="006B5F02"/>
    <w:rsid w:val="006D0566"/>
    <w:rsid w:val="006E332B"/>
    <w:rsid w:val="006E5847"/>
    <w:rsid w:val="0070416A"/>
    <w:rsid w:val="00713DB3"/>
    <w:rsid w:val="00713E02"/>
    <w:rsid w:val="007213FF"/>
    <w:rsid w:val="00721431"/>
    <w:rsid w:val="00737DFE"/>
    <w:rsid w:val="0074008B"/>
    <w:rsid w:val="007458BE"/>
    <w:rsid w:val="007475C3"/>
    <w:rsid w:val="007560C7"/>
    <w:rsid w:val="00774026"/>
    <w:rsid w:val="007A2A6E"/>
    <w:rsid w:val="007A340B"/>
    <w:rsid w:val="007A65EA"/>
    <w:rsid w:val="007B7D75"/>
    <w:rsid w:val="0080465B"/>
    <w:rsid w:val="00821DC6"/>
    <w:rsid w:val="00837684"/>
    <w:rsid w:val="00841B9F"/>
    <w:rsid w:val="0084307C"/>
    <w:rsid w:val="0084643F"/>
    <w:rsid w:val="00850F39"/>
    <w:rsid w:val="00860C76"/>
    <w:rsid w:val="008671CC"/>
    <w:rsid w:val="008754D6"/>
    <w:rsid w:val="00897CEF"/>
    <w:rsid w:val="008B5940"/>
    <w:rsid w:val="008C6B59"/>
    <w:rsid w:val="008D0B78"/>
    <w:rsid w:val="008E3718"/>
    <w:rsid w:val="008E5EA6"/>
    <w:rsid w:val="008F20A7"/>
    <w:rsid w:val="0090117C"/>
    <w:rsid w:val="00901BFC"/>
    <w:rsid w:val="0090473D"/>
    <w:rsid w:val="0090768C"/>
    <w:rsid w:val="0091094A"/>
    <w:rsid w:val="00920BDD"/>
    <w:rsid w:val="00942968"/>
    <w:rsid w:val="00951BB5"/>
    <w:rsid w:val="00954261"/>
    <w:rsid w:val="00955291"/>
    <w:rsid w:val="00962862"/>
    <w:rsid w:val="009729EF"/>
    <w:rsid w:val="0097691A"/>
    <w:rsid w:val="009920B6"/>
    <w:rsid w:val="00994F96"/>
    <w:rsid w:val="009A4ABF"/>
    <w:rsid w:val="009B756E"/>
    <w:rsid w:val="009C4769"/>
    <w:rsid w:val="009C51E2"/>
    <w:rsid w:val="009E3F70"/>
    <w:rsid w:val="00A224C5"/>
    <w:rsid w:val="00A34854"/>
    <w:rsid w:val="00A3674C"/>
    <w:rsid w:val="00A53369"/>
    <w:rsid w:val="00A62728"/>
    <w:rsid w:val="00A633BF"/>
    <w:rsid w:val="00A63DC9"/>
    <w:rsid w:val="00A77A46"/>
    <w:rsid w:val="00A85B65"/>
    <w:rsid w:val="00A9320C"/>
    <w:rsid w:val="00A93A8E"/>
    <w:rsid w:val="00AA1BB9"/>
    <w:rsid w:val="00AB5998"/>
    <w:rsid w:val="00AC02FF"/>
    <w:rsid w:val="00AC343A"/>
    <w:rsid w:val="00AC7216"/>
    <w:rsid w:val="00B07597"/>
    <w:rsid w:val="00B103DD"/>
    <w:rsid w:val="00B11873"/>
    <w:rsid w:val="00B12961"/>
    <w:rsid w:val="00B147D7"/>
    <w:rsid w:val="00B15987"/>
    <w:rsid w:val="00B40E5E"/>
    <w:rsid w:val="00B56ACA"/>
    <w:rsid w:val="00B75C7C"/>
    <w:rsid w:val="00B82DE9"/>
    <w:rsid w:val="00B83C9B"/>
    <w:rsid w:val="00B91499"/>
    <w:rsid w:val="00B9618D"/>
    <w:rsid w:val="00BA6E43"/>
    <w:rsid w:val="00BB1753"/>
    <w:rsid w:val="00BB1E64"/>
    <w:rsid w:val="00BF2AC2"/>
    <w:rsid w:val="00BF5D93"/>
    <w:rsid w:val="00BF7EA7"/>
    <w:rsid w:val="00C12ECD"/>
    <w:rsid w:val="00C20120"/>
    <w:rsid w:val="00C3350A"/>
    <w:rsid w:val="00C369DD"/>
    <w:rsid w:val="00C36AB7"/>
    <w:rsid w:val="00C46692"/>
    <w:rsid w:val="00C63569"/>
    <w:rsid w:val="00C76B50"/>
    <w:rsid w:val="00C80A05"/>
    <w:rsid w:val="00C85120"/>
    <w:rsid w:val="00C92C24"/>
    <w:rsid w:val="00C95A5F"/>
    <w:rsid w:val="00CA35FD"/>
    <w:rsid w:val="00CA3B74"/>
    <w:rsid w:val="00CB32C4"/>
    <w:rsid w:val="00CC2DD6"/>
    <w:rsid w:val="00CE166C"/>
    <w:rsid w:val="00CE1AF8"/>
    <w:rsid w:val="00CF0E34"/>
    <w:rsid w:val="00D04429"/>
    <w:rsid w:val="00D05B59"/>
    <w:rsid w:val="00D060EB"/>
    <w:rsid w:val="00D14545"/>
    <w:rsid w:val="00D17D2A"/>
    <w:rsid w:val="00D34851"/>
    <w:rsid w:val="00D5461D"/>
    <w:rsid w:val="00D54C36"/>
    <w:rsid w:val="00D62994"/>
    <w:rsid w:val="00D642B8"/>
    <w:rsid w:val="00D705D8"/>
    <w:rsid w:val="00D776B9"/>
    <w:rsid w:val="00D951DF"/>
    <w:rsid w:val="00D96AC7"/>
    <w:rsid w:val="00DA6DCD"/>
    <w:rsid w:val="00DB0956"/>
    <w:rsid w:val="00E12171"/>
    <w:rsid w:val="00E222C4"/>
    <w:rsid w:val="00E3632D"/>
    <w:rsid w:val="00E63F1C"/>
    <w:rsid w:val="00E658D6"/>
    <w:rsid w:val="00E66948"/>
    <w:rsid w:val="00E71D0E"/>
    <w:rsid w:val="00E9622E"/>
    <w:rsid w:val="00EA30DA"/>
    <w:rsid w:val="00EA6CE5"/>
    <w:rsid w:val="00EB7709"/>
    <w:rsid w:val="00ED45DA"/>
    <w:rsid w:val="00EE775C"/>
    <w:rsid w:val="00EF2347"/>
    <w:rsid w:val="00F034CE"/>
    <w:rsid w:val="00F04119"/>
    <w:rsid w:val="00F11BCF"/>
    <w:rsid w:val="00F1516F"/>
    <w:rsid w:val="00F47499"/>
    <w:rsid w:val="00F7301B"/>
    <w:rsid w:val="00F73153"/>
    <w:rsid w:val="00F75E1B"/>
    <w:rsid w:val="00F83E5C"/>
    <w:rsid w:val="00F91846"/>
    <w:rsid w:val="00F968D5"/>
    <w:rsid w:val="00FB6012"/>
    <w:rsid w:val="00FC57B8"/>
    <w:rsid w:val="00FC6089"/>
    <w:rsid w:val="00FD7839"/>
    <w:rsid w:val="00FE145F"/>
    <w:rsid w:val="00FE15B7"/>
    <w:rsid w:val="00FF24B9"/>
    <w:rsid w:val="00FF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D992118-2D56-4D1D-A467-18A53610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B32C4"/>
    <w:pPr>
      <w:widowControl w:val="0"/>
      <w:suppressAutoHyphens/>
      <w:spacing w:after="0" w:line="240" w:lineRule="auto"/>
    </w:pPr>
    <w:rPr>
      <w:rFonts w:ascii="Times New Roman" w:eastAsia="Lucida Sans Unicode" w:hAnsi="Times New Roman" w:cs="Times New Roman"/>
      <w:sz w:val="24"/>
      <w:szCs w:val="24"/>
      <w:lang w:eastAsia="ru-RU"/>
    </w:rPr>
  </w:style>
  <w:style w:type="paragraph" w:styleId="1">
    <w:name w:val="heading 1"/>
    <w:basedOn w:val="a"/>
    <w:next w:val="a"/>
    <w:link w:val="10"/>
    <w:qFormat/>
    <w:rsid w:val="00CB32C4"/>
    <w:pPr>
      <w:keepNext/>
      <w:widowControl/>
      <w:suppressAutoHyphens w:val="0"/>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CB32C4"/>
    <w:pPr>
      <w:keepNext/>
      <w:tabs>
        <w:tab w:val="left" w:pos="0"/>
        <w:tab w:val="num" w:pos="2160"/>
      </w:tabs>
      <w:ind w:left="567" w:right="-341" w:hanging="360"/>
      <w:jc w:val="center"/>
      <w:outlineLvl w:val="2"/>
    </w:pPr>
    <w:rPr>
      <w:sz w:val="28"/>
    </w:rPr>
  </w:style>
  <w:style w:type="paragraph" w:styleId="4">
    <w:name w:val="heading 4"/>
    <w:basedOn w:val="a"/>
    <w:next w:val="a0"/>
    <w:link w:val="40"/>
    <w:semiHidden/>
    <w:unhideWhenUsed/>
    <w:qFormat/>
    <w:rsid w:val="00CB32C4"/>
    <w:pPr>
      <w:tabs>
        <w:tab w:val="left" w:pos="0"/>
        <w:tab w:val="num" w:pos="2880"/>
      </w:tabs>
      <w:spacing w:before="280" w:after="280"/>
      <w:ind w:left="2880" w:hanging="360"/>
      <w:outlineLvl w:val="3"/>
    </w:pPr>
    <w:rPr>
      <w:rFonts w:ascii="Arial Unicode MS" w:eastAsia="Arial Unicode MS" w:hAnsi="Arial Unicode MS" w:cs="Arial Unicode MS"/>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32C4"/>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CB32C4"/>
    <w:rPr>
      <w:rFonts w:ascii="Times New Roman" w:eastAsia="Lucida Sans Unicode" w:hAnsi="Times New Roman" w:cs="Times New Roman"/>
      <w:sz w:val="28"/>
      <w:szCs w:val="24"/>
      <w:lang w:eastAsia="ru-RU"/>
    </w:rPr>
  </w:style>
  <w:style w:type="character" w:customStyle="1" w:styleId="40">
    <w:name w:val="Заголовок 4 Знак"/>
    <w:basedOn w:val="a1"/>
    <w:link w:val="4"/>
    <w:semiHidden/>
    <w:rsid w:val="00CB32C4"/>
    <w:rPr>
      <w:rFonts w:ascii="Arial Unicode MS" w:eastAsia="Arial Unicode MS" w:hAnsi="Arial Unicode MS" w:cs="Arial Unicode MS"/>
      <w:b/>
      <w:bCs/>
      <w:sz w:val="24"/>
      <w:szCs w:val="24"/>
      <w:lang w:eastAsia="ru-RU"/>
    </w:rPr>
  </w:style>
  <w:style w:type="paragraph" w:styleId="a4">
    <w:name w:val="Normal (Web)"/>
    <w:basedOn w:val="a"/>
    <w:semiHidden/>
    <w:unhideWhenUsed/>
    <w:rsid w:val="00CB32C4"/>
    <w:pPr>
      <w:spacing w:before="280" w:after="280"/>
      <w:ind w:firstLine="300"/>
      <w:jc w:val="both"/>
    </w:pPr>
    <w:rPr>
      <w:rFonts w:ascii="Arial Unicode MS" w:eastAsia="Arial Unicode MS" w:hAnsi="Arial Unicode MS" w:cs="Arial Unicode MS"/>
    </w:rPr>
  </w:style>
  <w:style w:type="paragraph" w:styleId="2">
    <w:name w:val="Body Text Indent 2"/>
    <w:basedOn w:val="a"/>
    <w:link w:val="20"/>
    <w:semiHidden/>
    <w:unhideWhenUsed/>
    <w:rsid w:val="00CB32C4"/>
    <w:pPr>
      <w:spacing w:after="120" w:line="480" w:lineRule="auto"/>
      <w:ind w:left="283"/>
    </w:pPr>
  </w:style>
  <w:style w:type="character" w:customStyle="1" w:styleId="20">
    <w:name w:val="Основной текст с отступом 2 Знак"/>
    <w:basedOn w:val="a1"/>
    <w:link w:val="2"/>
    <w:semiHidden/>
    <w:rsid w:val="00CB32C4"/>
    <w:rPr>
      <w:rFonts w:ascii="Times New Roman" w:eastAsia="Lucida Sans Unicode" w:hAnsi="Times New Roman" w:cs="Times New Roman"/>
      <w:sz w:val="24"/>
      <w:szCs w:val="24"/>
      <w:lang w:eastAsia="ru-RU"/>
    </w:rPr>
  </w:style>
  <w:style w:type="paragraph" w:styleId="a0">
    <w:name w:val="Body Text"/>
    <w:basedOn w:val="a"/>
    <w:link w:val="a5"/>
    <w:uiPriority w:val="99"/>
    <w:semiHidden/>
    <w:unhideWhenUsed/>
    <w:rsid w:val="00CB32C4"/>
    <w:pPr>
      <w:spacing w:after="120"/>
    </w:pPr>
  </w:style>
  <w:style w:type="character" w:customStyle="1" w:styleId="a5">
    <w:name w:val="Основной текст Знак"/>
    <w:basedOn w:val="a1"/>
    <w:link w:val="a0"/>
    <w:uiPriority w:val="99"/>
    <w:semiHidden/>
    <w:rsid w:val="00CB32C4"/>
    <w:rPr>
      <w:rFonts w:ascii="Times New Roman" w:eastAsia="Lucida Sans Unicode" w:hAnsi="Times New Roman" w:cs="Times New Roman"/>
      <w:sz w:val="24"/>
      <w:szCs w:val="24"/>
      <w:lang w:eastAsia="ru-RU"/>
    </w:rPr>
  </w:style>
  <w:style w:type="paragraph" w:styleId="a6">
    <w:name w:val="header"/>
    <w:basedOn w:val="a"/>
    <w:link w:val="a7"/>
    <w:uiPriority w:val="99"/>
    <w:unhideWhenUsed/>
    <w:rsid w:val="00CB32C4"/>
    <w:pPr>
      <w:tabs>
        <w:tab w:val="center" w:pos="4677"/>
        <w:tab w:val="right" w:pos="9355"/>
      </w:tabs>
    </w:pPr>
  </w:style>
  <w:style w:type="character" w:customStyle="1" w:styleId="a7">
    <w:name w:val="Верхний колонтитул Знак"/>
    <w:basedOn w:val="a1"/>
    <w:link w:val="a6"/>
    <w:uiPriority w:val="99"/>
    <w:rsid w:val="00CB32C4"/>
    <w:rPr>
      <w:rFonts w:ascii="Times New Roman" w:eastAsia="Lucida Sans Unicode" w:hAnsi="Times New Roman" w:cs="Times New Roman"/>
      <w:sz w:val="24"/>
      <w:szCs w:val="24"/>
      <w:lang w:eastAsia="ru-RU"/>
    </w:rPr>
  </w:style>
  <w:style w:type="paragraph" w:styleId="a8">
    <w:name w:val="footer"/>
    <w:basedOn w:val="a"/>
    <w:link w:val="a9"/>
    <w:uiPriority w:val="99"/>
    <w:unhideWhenUsed/>
    <w:rsid w:val="00CB32C4"/>
    <w:pPr>
      <w:tabs>
        <w:tab w:val="center" w:pos="4677"/>
        <w:tab w:val="right" w:pos="9355"/>
      </w:tabs>
    </w:pPr>
  </w:style>
  <w:style w:type="character" w:customStyle="1" w:styleId="a9">
    <w:name w:val="Нижний колонтитул Знак"/>
    <w:basedOn w:val="a1"/>
    <w:link w:val="a8"/>
    <w:uiPriority w:val="99"/>
    <w:rsid w:val="00CB32C4"/>
    <w:rPr>
      <w:rFonts w:ascii="Times New Roman" w:eastAsia="Lucida Sans Unicode" w:hAnsi="Times New Roman" w:cs="Times New Roman"/>
      <w:sz w:val="24"/>
      <w:szCs w:val="24"/>
      <w:lang w:eastAsia="ru-RU"/>
    </w:rPr>
  </w:style>
  <w:style w:type="table" w:styleId="aa">
    <w:name w:val="Table Grid"/>
    <w:basedOn w:val="a2"/>
    <w:uiPriority w:val="59"/>
    <w:rsid w:val="00FD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F7EA7"/>
    <w:rPr>
      <w:rFonts w:ascii="Tahoma" w:hAnsi="Tahoma" w:cs="Tahoma"/>
      <w:sz w:val="16"/>
      <w:szCs w:val="16"/>
    </w:rPr>
  </w:style>
  <w:style w:type="character" w:customStyle="1" w:styleId="ac">
    <w:name w:val="Текст выноски Знак"/>
    <w:basedOn w:val="a1"/>
    <w:link w:val="ab"/>
    <w:uiPriority w:val="99"/>
    <w:semiHidden/>
    <w:rsid w:val="00BF7EA7"/>
    <w:rPr>
      <w:rFonts w:ascii="Tahoma" w:eastAsia="Lucida Sans Unicode" w:hAnsi="Tahoma" w:cs="Tahoma"/>
      <w:sz w:val="16"/>
      <w:szCs w:val="16"/>
      <w:lang w:eastAsia="ru-RU"/>
    </w:rPr>
  </w:style>
  <w:style w:type="paragraph" w:styleId="ad">
    <w:name w:val="List Paragraph"/>
    <w:basedOn w:val="a"/>
    <w:uiPriority w:val="34"/>
    <w:qFormat/>
    <w:rsid w:val="0065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89843">
      <w:bodyDiv w:val="1"/>
      <w:marLeft w:val="0"/>
      <w:marRight w:val="0"/>
      <w:marTop w:val="0"/>
      <w:marBottom w:val="0"/>
      <w:divBdr>
        <w:top w:val="none" w:sz="0" w:space="0" w:color="auto"/>
        <w:left w:val="none" w:sz="0" w:space="0" w:color="auto"/>
        <w:bottom w:val="none" w:sz="0" w:space="0" w:color="auto"/>
        <w:right w:val="none" w:sz="0" w:space="0" w:color="auto"/>
      </w:divBdr>
    </w:div>
    <w:div w:id="20167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BA7C-58A7-4956-9019-D4A4B6DE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Масс Анастасия</dc:creator>
  <cp:lastModifiedBy>Закревский Александр</cp:lastModifiedBy>
  <cp:revision>2</cp:revision>
  <cp:lastPrinted>2012-02-16T10:40:00Z</cp:lastPrinted>
  <dcterms:created xsi:type="dcterms:W3CDTF">2017-03-03T09:39:00Z</dcterms:created>
  <dcterms:modified xsi:type="dcterms:W3CDTF">2017-03-03T09:39:00Z</dcterms:modified>
</cp:coreProperties>
</file>