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66E" w:rsidRPr="00DD6530" w:rsidRDefault="0006166E" w:rsidP="0006166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06166E" w:rsidRPr="00DD6530" w:rsidRDefault="0006166E" w:rsidP="0006166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06166E" w:rsidRPr="00DD6530" w:rsidRDefault="0006166E" w:rsidP="0006166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06166E" w:rsidRDefault="0006166E" w:rsidP="0006166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06166E" w:rsidRDefault="0006166E" w:rsidP="0006166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F401FB" w:rsidRPr="00F401FB" w:rsidRDefault="00F401FB" w:rsidP="00F401F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 w:rsidR="00795DC7">
        <w:rPr>
          <w:b/>
          <w:sz w:val="24"/>
          <w:szCs w:val="24"/>
        </w:rPr>
        <w:t>5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795DC7" w:rsidP="00277115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 гидротехнических сооружений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</w:t>
      </w:r>
      <w:r w:rsidR="00795DC7" w:rsidRPr="00302D5D">
        <w:rPr>
          <w:sz w:val="24"/>
          <w:szCs w:val="24"/>
        </w:rPr>
        <w:t>по подготовке технологических решений гидротехнических сооружений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B64" w:rsidRDefault="00346B64">
      <w:r>
        <w:separator/>
      </w:r>
    </w:p>
  </w:endnote>
  <w:endnote w:type="continuationSeparator" w:id="0">
    <w:p w:rsidR="00346B64" w:rsidRDefault="0034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F401FB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401FB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F401FB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B64" w:rsidRDefault="00346B64">
      <w:r>
        <w:separator/>
      </w:r>
    </w:p>
  </w:footnote>
  <w:footnote w:type="continuationSeparator" w:id="0">
    <w:p w:rsidR="00346B64" w:rsidRDefault="00346B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F401F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6166E"/>
    <w:rsid w:val="000735F4"/>
    <w:rsid w:val="00074277"/>
    <w:rsid w:val="000A36C8"/>
    <w:rsid w:val="000B2F4B"/>
    <w:rsid w:val="000C4502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95DC7"/>
    <w:rsid w:val="007A371F"/>
    <w:rsid w:val="007A49BD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55F64"/>
    <w:rsid w:val="00C7325A"/>
    <w:rsid w:val="00C9721D"/>
    <w:rsid w:val="00CB259E"/>
    <w:rsid w:val="00CE0858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1062A"/>
    <w:rsid w:val="00F401FB"/>
    <w:rsid w:val="00FA1D48"/>
    <w:rsid w:val="00FB2F93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29</cp:revision>
  <dcterms:created xsi:type="dcterms:W3CDTF">2011-07-08T05:28:00Z</dcterms:created>
  <dcterms:modified xsi:type="dcterms:W3CDTF">2014-08-08T05:59:00Z</dcterms:modified>
</cp:coreProperties>
</file>