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36/2013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апреля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«СтройГрад»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1123926071367,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3906280176)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Строительная Компания «ИнвестСтрой»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1089847341638,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7810528810)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Строительная Компания «Скади»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1092223009944,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2223573619)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«ЭнергоСтройАктив»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1089847367664,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7816450737)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11.04.2013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апреля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