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азэнерго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501594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150100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ожТех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540100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540948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ОСС-КОМ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39050803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8046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9-3904080460-11062010-23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ОСС-КОМ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390508034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408046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епло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0120008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204596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0-5012045968-15032010-159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епло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0120008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01204596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