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марта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Акционерного общества «ДИАПАЗ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756096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270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Строительная Торговая Компания «ГАЗ-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548500022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5211547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4.03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нергоПром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775833972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1470483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7.03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марта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