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1073906027997,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3906179539)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«СОЮЗСТРОЙ»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1047841007170,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7841011370)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01.02.2016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«Экватор»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1073905027492,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3905088399)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02.02.2016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«СтройТон»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1032300679663,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2302046630)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С-023-2302046630-29122009-120/8,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«СтройТон»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1032300679663,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2302046630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февраля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